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2144C" w14:textId="2EC501B4" w:rsidR="1598078D" w:rsidRPr="00632E9F" w:rsidRDefault="1598078D" w:rsidP="5C79C9E4">
      <w:pPr>
        <w:spacing w:line="324" w:lineRule="auto"/>
        <w:jc w:val="center"/>
        <w:rPr>
          <w:rFonts w:cstheme="minorHAnsi"/>
        </w:rPr>
      </w:pPr>
      <w:r w:rsidRPr="00632E9F">
        <w:rPr>
          <w:rFonts w:eastAsia="Times New Roman" w:cstheme="minorHAnsi"/>
          <w:b/>
          <w:bCs/>
          <w:sz w:val="20"/>
          <w:szCs w:val="20"/>
        </w:rPr>
        <w:t>REGULAMIN</w:t>
      </w:r>
      <w:r w:rsidR="39D68A79" w:rsidRPr="00632E9F">
        <w:rPr>
          <w:rFonts w:eastAsia="Times New Roman" w:cstheme="minorHAnsi"/>
          <w:b/>
          <w:bCs/>
          <w:sz w:val="20"/>
          <w:szCs w:val="20"/>
        </w:rPr>
        <w:t xml:space="preserve"> WYDARZENIA</w:t>
      </w:r>
    </w:p>
    <w:p w14:paraId="7F5038B2" w14:textId="38C5CFA9" w:rsidR="1598078D" w:rsidRPr="00632E9F" w:rsidRDefault="1598078D" w:rsidP="5C79C9E4">
      <w:pPr>
        <w:spacing w:line="324" w:lineRule="auto"/>
        <w:jc w:val="center"/>
        <w:rPr>
          <w:rFonts w:cstheme="minorHAnsi"/>
        </w:rPr>
      </w:pPr>
      <w:r w:rsidRPr="00632E9F">
        <w:rPr>
          <w:rFonts w:eastAsia="Times New Roman" w:cstheme="minorHAnsi"/>
          <w:b/>
          <w:bCs/>
          <w:sz w:val="20"/>
          <w:szCs w:val="20"/>
        </w:rPr>
        <w:t>„</w:t>
      </w:r>
      <w:r w:rsidR="007251AB" w:rsidRPr="00632E9F">
        <w:rPr>
          <w:rFonts w:eastAsia="Times New Roman" w:cstheme="minorHAnsi"/>
          <w:b/>
          <w:bCs/>
          <w:sz w:val="20"/>
          <w:szCs w:val="20"/>
        </w:rPr>
        <w:t>TEN JEDEN WAWEL. FINISAŻOWA WYCIEZKA DO KINA W LUBANIU</w:t>
      </w:r>
      <w:r w:rsidRPr="00632E9F">
        <w:rPr>
          <w:rFonts w:eastAsia="Times New Roman" w:cstheme="minorHAnsi"/>
          <w:b/>
          <w:bCs/>
          <w:sz w:val="20"/>
          <w:szCs w:val="20"/>
        </w:rPr>
        <w:t xml:space="preserve">” </w:t>
      </w:r>
    </w:p>
    <w:p w14:paraId="5A74E418" w14:textId="318CCB63" w:rsidR="1598078D" w:rsidRPr="00632E9F" w:rsidRDefault="1598078D" w:rsidP="5C79C9E4">
      <w:pPr>
        <w:spacing w:line="324" w:lineRule="auto"/>
        <w:jc w:val="both"/>
        <w:rPr>
          <w:rFonts w:cstheme="minorHAnsi"/>
        </w:rPr>
      </w:pPr>
      <w:r w:rsidRPr="00632E9F">
        <w:rPr>
          <w:rFonts w:eastAsia="Times New Roman" w:cstheme="minorHAnsi"/>
          <w:b/>
          <w:bCs/>
          <w:sz w:val="20"/>
          <w:szCs w:val="20"/>
          <w:u w:val="single"/>
        </w:rPr>
        <w:t>I. Organizator</w:t>
      </w:r>
      <w:r w:rsidR="00EA27F5" w:rsidRPr="00632E9F">
        <w:rPr>
          <w:rFonts w:eastAsia="Times New Roman" w:cstheme="minorHAnsi"/>
          <w:b/>
          <w:bCs/>
          <w:sz w:val="20"/>
          <w:szCs w:val="20"/>
          <w:u w:val="single"/>
        </w:rPr>
        <w:t>zy</w:t>
      </w:r>
      <w:r w:rsidRPr="00632E9F">
        <w:rPr>
          <w:rFonts w:eastAsia="Times New Roman" w:cstheme="minorHAnsi"/>
          <w:b/>
          <w:bCs/>
          <w:sz w:val="20"/>
          <w:szCs w:val="20"/>
          <w:u w:val="single"/>
        </w:rPr>
        <w:t>.</w:t>
      </w:r>
    </w:p>
    <w:p w14:paraId="72E80E17" w14:textId="3D405DC0" w:rsidR="1598078D" w:rsidRPr="00632E9F" w:rsidRDefault="00B95157" w:rsidP="00395482">
      <w:pPr>
        <w:pStyle w:val="Akapitzlist"/>
        <w:numPr>
          <w:ilvl w:val="0"/>
          <w:numId w:val="8"/>
        </w:numPr>
        <w:spacing w:after="200" w:line="240" w:lineRule="auto"/>
        <w:rPr>
          <w:rFonts w:eastAsia="Times New Roman" w:cstheme="minorHAnsi"/>
          <w:sz w:val="20"/>
          <w:szCs w:val="20"/>
        </w:rPr>
      </w:pPr>
      <w:r w:rsidRPr="00632E9F">
        <w:rPr>
          <w:rFonts w:eastAsia="Times New Roman" w:cstheme="minorHAnsi"/>
          <w:sz w:val="20"/>
          <w:szCs w:val="20"/>
        </w:rPr>
        <w:t>Organizatorem</w:t>
      </w:r>
      <w:r w:rsidR="1598078D" w:rsidRPr="00632E9F">
        <w:rPr>
          <w:rFonts w:eastAsia="Times New Roman" w:cstheme="minorHAnsi"/>
          <w:sz w:val="20"/>
          <w:szCs w:val="20"/>
        </w:rPr>
        <w:t xml:space="preserve"> wycieczki do </w:t>
      </w:r>
      <w:r w:rsidR="006811C0" w:rsidRPr="00632E9F">
        <w:rPr>
          <w:rFonts w:eastAsia="Times New Roman" w:cstheme="minorHAnsi"/>
          <w:sz w:val="20"/>
          <w:szCs w:val="20"/>
        </w:rPr>
        <w:t>Kina Wawel w Lubaniu</w:t>
      </w:r>
      <w:r w:rsidR="1598078D" w:rsidRPr="00632E9F">
        <w:rPr>
          <w:rFonts w:eastAsia="Times New Roman" w:cstheme="minorHAnsi"/>
          <w:sz w:val="20"/>
          <w:szCs w:val="20"/>
        </w:rPr>
        <w:t xml:space="preserve"> (</w:t>
      </w:r>
      <w:r w:rsidR="1598078D" w:rsidRPr="00632E9F">
        <w:rPr>
          <w:rFonts w:eastAsia="Times New Roman" w:cstheme="minorHAnsi"/>
          <w:i/>
          <w:iCs/>
          <w:sz w:val="20"/>
          <w:szCs w:val="20"/>
        </w:rPr>
        <w:t xml:space="preserve">zwanej dalej: </w:t>
      </w:r>
      <w:r w:rsidR="1598078D" w:rsidRPr="00632E9F">
        <w:rPr>
          <w:rFonts w:eastAsia="Times New Roman" w:cstheme="minorHAnsi"/>
          <w:b/>
          <w:bCs/>
          <w:i/>
          <w:iCs/>
          <w:sz w:val="20"/>
          <w:szCs w:val="20"/>
        </w:rPr>
        <w:t>„Wycieczką</w:t>
      </w:r>
      <w:r w:rsidR="1B181240" w:rsidRPr="00632E9F">
        <w:rPr>
          <w:rFonts w:eastAsia="Times New Roman" w:cstheme="minorHAnsi"/>
          <w:b/>
          <w:bCs/>
          <w:i/>
          <w:iCs/>
          <w:sz w:val="20"/>
          <w:szCs w:val="20"/>
        </w:rPr>
        <w:t>”</w:t>
      </w:r>
      <w:r w:rsidR="1598078D" w:rsidRPr="00632E9F">
        <w:rPr>
          <w:rFonts w:eastAsia="Times New Roman" w:cstheme="minorHAnsi"/>
          <w:b/>
          <w:bCs/>
          <w:sz w:val="20"/>
          <w:szCs w:val="20"/>
        </w:rPr>
        <w:t>)</w:t>
      </w:r>
      <w:r w:rsidR="1598078D" w:rsidRPr="00632E9F">
        <w:rPr>
          <w:rFonts w:eastAsia="Times New Roman" w:cstheme="minorHAnsi"/>
          <w:sz w:val="20"/>
          <w:szCs w:val="20"/>
        </w:rPr>
        <w:t xml:space="preserve"> </w:t>
      </w:r>
      <w:r w:rsidRPr="00632E9F">
        <w:rPr>
          <w:rFonts w:eastAsia="Times New Roman" w:cstheme="minorHAnsi"/>
          <w:sz w:val="20"/>
          <w:szCs w:val="20"/>
        </w:rPr>
        <w:t>są</w:t>
      </w:r>
      <w:r w:rsidR="1598078D" w:rsidRPr="00632E9F">
        <w:rPr>
          <w:rFonts w:eastAsia="Times New Roman" w:cstheme="minorHAnsi"/>
          <w:sz w:val="20"/>
          <w:szCs w:val="20"/>
        </w:rPr>
        <w:t xml:space="preserve">: </w:t>
      </w:r>
      <w:r w:rsidR="006811C0" w:rsidRPr="00632E9F">
        <w:rPr>
          <w:rFonts w:eastAsia="Times New Roman" w:cstheme="minorHAnsi"/>
          <w:sz w:val="20"/>
          <w:szCs w:val="20"/>
        </w:rPr>
        <w:t>Ośrodek Kultury i Sztuki</w:t>
      </w:r>
      <w:r w:rsidR="00EA27F5" w:rsidRPr="00632E9F">
        <w:rPr>
          <w:rFonts w:eastAsia="Times New Roman" w:cstheme="minorHAnsi"/>
          <w:sz w:val="20"/>
          <w:szCs w:val="20"/>
        </w:rPr>
        <w:t xml:space="preserve"> wraz z Galerią Foto-Gen</w:t>
      </w:r>
      <w:r w:rsidR="006811C0" w:rsidRPr="00632E9F">
        <w:rPr>
          <w:rFonts w:eastAsia="Times New Roman" w:cstheme="minorHAnsi"/>
          <w:sz w:val="20"/>
          <w:szCs w:val="20"/>
        </w:rPr>
        <w:t xml:space="preserve"> </w:t>
      </w:r>
      <w:r w:rsidR="00EA27F5" w:rsidRPr="00632E9F">
        <w:rPr>
          <w:rFonts w:eastAsia="Times New Roman" w:cstheme="minorHAnsi"/>
          <w:sz w:val="20"/>
          <w:szCs w:val="20"/>
        </w:rPr>
        <w:t xml:space="preserve">(ul. Rynek-Ratusz 24, 50-101 Wrocław, NIP: 896-000-59-86) </w:t>
      </w:r>
      <w:r w:rsidR="006811C0" w:rsidRPr="00632E9F">
        <w:rPr>
          <w:rFonts w:eastAsia="Times New Roman" w:cstheme="minorHAnsi"/>
          <w:sz w:val="20"/>
          <w:szCs w:val="20"/>
        </w:rPr>
        <w:t>oraz Dolnośląskie Centrum Filmowe</w:t>
      </w:r>
      <w:r w:rsidR="00EA27F5" w:rsidRPr="00632E9F">
        <w:rPr>
          <w:rFonts w:eastAsia="Times New Roman" w:cstheme="minorHAnsi"/>
          <w:sz w:val="20"/>
          <w:szCs w:val="20"/>
        </w:rPr>
        <w:t xml:space="preserve"> (ul. Piłsudskiego 64a, 50-020 Wrocław, NIP 896-000-57-85) </w:t>
      </w:r>
      <w:r w:rsidR="1598078D" w:rsidRPr="00632E9F">
        <w:rPr>
          <w:rFonts w:eastAsia="Times New Roman" w:cstheme="minorHAnsi"/>
          <w:sz w:val="20"/>
          <w:szCs w:val="20"/>
        </w:rPr>
        <w:t>(zwany</w:t>
      </w:r>
      <w:r w:rsidR="00EA27F5" w:rsidRPr="00632E9F">
        <w:rPr>
          <w:rFonts w:eastAsia="Times New Roman" w:cstheme="minorHAnsi"/>
          <w:sz w:val="20"/>
          <w:szCs w:val="20"/>
        </w:rPr>
        <w:t>ch</w:t>
      </w:r>
      <w:r w:rsidR="1598078D" w:rsidRPr="00632E9F">
        <w:rPr>
          <w:rFonts w:eastAsia="Times New Roman" w:cstheme="minorHAnsi"/>
          <w:sz w:val="20"/>
          <w:szCs w:val="20"/>
        </w:rPr>
        <w:t xml:space="preserve"> dalej </w:t>
      </w:r>
      <w:r w:rsidR="1598078D" w:rsidRPr="00632E9F">
        <w:rPr>
          <w:rFonts w:eastAsia="Times New Roman" w:cstheme="minorHAnsi"/>
          <w:b/>
          <w:bCs/>
          <w:i/>
          <w:iCs/>
          <w:sz w:val="20"/>
          <w:szCs w:val="20"/>
        </w:rPr>
        <w:t>„Organizator</w:t>
      </w:r>
      <w:r w:rsidRPr="00632E9F">
        <w:rPr>
          <w:rFonts w:eastAsia="Times New Roman" w:cstheme="minorHAnsi"/>
          <w:b/>
          <w:bCs/>
          <w:i/>
          <w:iCs/>
          <w:sz w:val="20"/>
          <w:szCs w:val="20"/>
        </w:rPr>
        <w:t>em</w:t>
      </w:r>
      <w:r w:rsidR="1598078D" w:rsidRPr="00632E9F">
        <w:rPr>
          <w:rFonts w:eastAsia="Times New Roman" w:cstheme="minorHAnsi"/>
          <w:b/>
          <w:bCs/>
          <w:i/>
          <w:iCs/>
          <w:sz w:val="20"/>
          <w:szCs w:val="20"/>
        </w:rPr>
        <w:t>”</w:t>
      </w:r>
      <w:r w:rsidR="1598078D" w:rsidRPr="00632E9F">
        <w:rPr>
          <w:rFonts w:eastAsia="Times New Roman" w:cstheme="minorHAnsi"/>
          <w:sz w:val="20"/>
          <w:szCs w:val="20"/>
        </w:rPr>
        <w:t>).</w:t>
      </w:r>
      <w:r w:rsidR="1598078D" w:rsidRPr="00632E9F">
        <w:rPr>
          <w:rFonts w:cstheme="minorHAnsi"/>
        </w:rPr>
        <w:br/>
      </w:r>
    </w:p>
    <w:p w14:paraId="3A8791DA" w14:textId="38AF11E4" w:rsidR="1598078D" w:rsidRPr="00632E9F" w:rsidRDefault="1598078D" w:rsidP="00395482">
      <w:pPr>
        <w:pStyle w:val="Akapitzlist"/>
        <w:numPr>
          <w:ilvl w:val="0"/>
          <w:numId w:val="8"/>
        </w:numPr>
        <w:spacing w:after="200" w:line="240" w:lineRule="auto"/>
        <w:rPr>
          <w:rFonts w:eastAsia="Times New Roman" w:cstheme="minorHAnsi"/>
          <w:sz w:val="20"/>
          <w:szCs w:val="20"/>
        </w:rPr>
      </w:pPr>
      <w:r w:rsidRPr="00632E9F">
        <w:rPr>
          <w:rFonts w:eastAsia="Times New Roman" w:cstheme="minorHAnsi"/>
          <w:sz w:val="20"/>
          <w:szCs w:val="20"/>
        </w:rPr>
        <w:t xml:space="preserve">Wycieczkę prowadzić będą przedstawicielki Organizatora: </w:t>
      </w:r>
      <w:r w:rsidR="00EA27F5" w:rsidRPr="00632E9F">
        <w:rPr>
          <w:rFonts w:eastAsia="Times New Roman" w:cstheme="minorHAnsi"/>
          <w:sz w:val="20"/>
          <w:szCs w:val="20"/>
        </w:rPr>
        <w:t xml:space="preserve">Lech Moliński </w:t>
      </w:r>
      <w:r w:rsidRPr="00632E9F">
        <w:rPr>
          <w:rFonts w:eastAsia="Times New Roman" w:cstheme="minorHAnsi"/>
          <w:sz w:val="20"/>
          <w:szCs w:val="20"/>
        </w:rPr>
        <w:t>(zwan</w:t>
      </w:r>
      <w:r w:rsidR="003C1C32" w:rsidRPr="00632E9F">
        <w:rPr>
          <w:rFonts w:eastAsia="Times New Roman" w:cstheme="minorHAnsi"/>
          <w:sz w:val="20"/>
          <w:szCs w:val="20"/>
        </w:rPr>
        <w:t xml:space="preserve">y </w:t>
      </w:r>
      <w:r w:rsidRPr="00632E9F">
        <w:rPr>
          <w:rFonts w:eastAsia="Times New Roman" w:cstheme="minorHAnsi"/>
          <w:sz w:val="20"/>
          <w:szCs w:val="20"/>
        </w:rPr>
        <w:t xml:space="preserve">dalej </w:t>
      </w:r>
      <w:r w:rsidRPr="00632E9F">
        <w:rPr>
          <w:rFonts w:eastAsia="Times New Roman" w:cstheme="minorHAnsi"/>
          <w:b/>
          <w:bCs/>
          <w:i/>
          <w:iCs/>
          <w:sz w:val="20"/>
          <w:szCs w:val="20"/>
        </w:rPr>
        <w:t>„Kierowni</w:t>
      </w:r>
      <w:r w:rsidR="00EA27F5" w:rsidRPr="00632E9F">
        <w:rPr>
          <w:rFonts w:eastAsia="Times New Roman" w:cstheme="minorHAnsi"/>
          <w:b/>
          <w:bCs/>
          <w:i/>
          <w:iCs/>
          <w:sz w:val="20"/>
          <w:szCs w:val="20"/>
        </w:rPr>
        <w:t>kiem</w:t>
      </w:r>
      <w:r w:rsidRPr="00632E9F">
        <w:rPr>
          <w:rFonts w:eastAsia="Times New Roman" w:cstheme="minorHAnsi"/>
          <w:b/>
          <w:bCs/>
          <w:i/>
          <w:iCs/>
          <w:sz w:val="20"/>
          <w:szCs w:val="20"/>
        </w:rPr>
        <w:t xml:space="preserve"> Wycieczki”</w:t>
      </w:r>
      <w:r w:rsidRPr="00632E9F">
        <w:rPr>
          <w:rFonts w:eastAsia="Times New Roman" w:cstheme="minorHAnsi"/>
          <w:sz w:val="20"/>
          <w:szCs w:val="20"/>
        </w:rPr>
        <w:t xml:space="preserve">) oraz Joanna </w:t>
      </w:r>
      <w:proofErr w:type="spellStart"/>
      <w:r w:rsidR="004E2DC5" w:rsidRPr="00632E9F">
        <w:rPr>
          <w:rFonts w:eastAsia="Times New Roman" w:cstheme="minorHAnsi"/>
          <w:sz w:val="20"/>
          <w:szCs w:val="20"/>
        </w:rPr>
        <w:t>Panciuchin</w:t>
      </w:r>
      <w:proofErr w:type="spellEnd"/>
      <w:r w:rsidRPr="00632E9F">
        <w:rPr>
          <w:rFonts w:eastAsia="Times New Roman" w:cstheme="minorHAnsi"/>
          <w:sz w:val="20"/>
          <w:szCs w:val="20"/>
        </w:rPr>
        <w:t xml:space="preserve"> i </w:t>
      </w:r>
      <w:r w:rsidR="00F0480C" w:rsidRPr="00632E9F">
        <w:rPr>
          <w:rFonts w:eastAsia="Times New Roman" w:cstheme="minorHAnsi"/>
          <w:sz w:val="20"/>
          <w:szCs w:val="20"/>
        </w:rPr>
        <w:t xml:space="preserve">Aleksandra </w:t>
      </w:r>
      <w:proofErr w:type="spellStart"/>
      <w:r w:rsidR="00F0480C" w:rsidRPr="00632E9F">
        <w:rPr>
          <w:rFonts w:eastAsia="Times New Roman" w:cstheme="minorHAnsi"/>
          <w:sz w:val="20"/>
          <w:szCs w:val="20"/>
        </w:rPr>
        <w:t>Tews</w:t>
      </w:r>
      <w:proofErr w:type="spellEnd"/>
      <w:r w:rsidRPr="00632E9F">
        <w:rPr>
          <w:rFonts w:eastAsia="Times New Roman" w:cstheme="minorHAnsi"/>
          <w:sz w:val="20"/>
          <w:szCs w:val="20"/>
        </w:rPr>
        <w:t xml:space="preserve"> (zwane dalej </w:t>
      </w:r>
      <w:r w:rsidRPr="00632E9F">
        <w:rPr>
          <w:rFonts w:eastAsia="Times New Roman" w:cstheme="minorHAnsi"/>
          <w:b/>
          <w:bCs/>
          <w:i/>
          <w:iCs/>
          <w:sz w:val="20"/>
          <w:szCs w:val="20"/>
        </w:rPr>
        <w:t>„Opiekunkami Wycieczki”</w:t>
      </w:r>
      <w:r w:rsidRPr="00632E9F">
        <w:rPr>
          <w:rFonts w:eastAsia="Times New Roman" w:cstheme="minorHAnsi"/>
          <w:sz w:val="20"/>
          <w:szCs w:val="20"/>
        </w:rPr>
        <w:t>).</w:t>
      </w:r>
      <w:r w:rsidRPr="00632E9F">
        <w:rPr>
          <w:rFonts w:cstheme="minorHAnsi"/>
        </w:rPr>
        <w:br/>
      </w:r>
    </w:p>
    <w:p w14:paraId="467BEA50" w14:textId="54C9871D" w:rsidR="1598078D" w:rsidRPr="00632E9F" w:rsidRDefault="1598078D" w:rsidP="00395482">
      <w:pPr>
        <w:pStyle w:val="Akapitzlist"/>
        <w:numPr>
          <w:ilvl w:val="0"/>
          <w:numId w:val="8"/>
        </w:numPr>
        <w:spacing w:after="200" w:line="240" w:lineRule="auto"/>
        <w:rPr>
          <w:rFonts w:eastAsia="Times New Roman" w:cstheme="minorHAnsi"/>
          <w:sz w:val="20"/>
          <w:szCs w:val="20"/>
        </w:rPr>
      </w:pPr>
      <w:r w:rsidRPr="00632E9F">
        <w:rPr>
          <w:rFonts w:eastAsia="Times New Roman" w:cstheme="minorHAnsi"/>
          <w:sz w:val="20"/>
          <w:szCs w:val="20"/>
        </w:rPr>
        <w:t>Organizator zastrzega sobie prawo do odwołania Wycieczki w wypadku okoliczności niezależnych od</w:t>
      </w:r>
      <w:r w:rsidR="3A313388" w:rsidRPr="00632E9F">
        <w:rPr>
          <w:rFonts w:eastAsia="Times New Roman" w:cstheme="minorHAnsi"/>
          <w:sz w:val="20"/>
          <w:szCs w:val="20"/>
        </w:rPr>
        <w:t xml:space="preserve"> </w:t>
      </w:r>
      <w:r w:rsidRPr="00632E9F">
        <w:rPr>
          <w:rFonts w:eastAsia="Times New Roman" w:cstheme="minorHAnsi"/>
          <w:sz w:val="20"/>
          <w:szCs w:val="20"/>
        </w:rPr>
        <w:t>Organizatora, uniemożliwiających przeprowadzenie Wycieczki. O wszelkich zmianach uczestnicy będą informowani drogą mailową.</w:t>
      </w:r>
    </w:p>
    <w:p w14:paraId="15CDE64B" w14:textId="29A5118F" w:rsidR="1598078D" w:rsidRPr="00632E9F" w:rsidRDefault="1598078D" w:rsidP="5C79C9E4">
      <w:pPr>
        <w:spacing w:line="324" w:lineRule="auto"/>
        <w:jc w:val="both"/>
        <w:rPr>
          <w:rFonts w:cstheme="minorHAnsi"/>
        </w:rPr>
      </w:pPr>
      <w:r w:rsidRPr="00632E9F">
        <w:rPr>
          <w:rFonts w:eastAsia="Times New Roman" w:cstheme="minorHAnsi"/>
          <w:b/>
          <w:bCs/>
          <w:sz w:val="20"/>
          <w:szCs w:val="20"/>
          <w:u w:val="single"/>
        </w:rPr>
        <w:t>II. Termin i miejsce Wycieczki.</w:t>
      </w:r>
    </w:p>
    <w:p w14:paraId="13CEA77C" w14:textId="1AC06113" w:rsidR="1598078D" w:rsidRPr="00632E9F" w:rsidRDefault="1598078D" w:rsidP="00395482">
      <w:pPr>
        <w:pStyle w:val="Akapitzlist"/>
        <w:numPr>
          <w:ilvl w:val="0"/>
          <w:numId w:val="7"/>
        </w:numPr>
        <w:spacing w:after="200" w:line="240" w:lineRule="auto"/>
        <w:rPr>
          <w:rFonts w:eastAsia="Times New Roman" w:cstheme="minorHAnsi"/>
          <w:sz w:val="20"/>
          <w:szCs w:val="20"/>
        </w:rPr>
      </w:pPr>
      <w:r w:rsidRPr="00632E9F">
        <w:rPr>
          <w:rFonts w:eastAsia="Times New Roman" w:cstheme="minorHAnsi"/>
          <w:sz w:val="20"/>
          <w:szCs w:val="20"/>
        </w:rPr>
        <w:t xml:space="preserve">Wycieczka odbędzie się w dniu </w:t>
      </w:r>
      <w:r w:rsidR="006811C0" w:rsidRPr="00632E9F">
        <w:rPr>
          <w:rFonts w:eastAsia="Times New Roman" w:cstheme="minorHAnsi"/>
          <w:sz w:val="20"/>
          <w:szCs w:val="20"/>
        </w:rPr>
        <w:t>31</w:t>
      </w:r>
      <w:r w:rsidRPr="00632E9F">
        <w:rPr>
          <w:rFonts w:eastAsia="Times New Roman" w:cstheme="minorHAnsi"/>
          <w:sz w:val="20"/>
          <w:szCs w:val="20"/>
        </w:rPr>
        <w:t xml:space="preserve"> maja 202</w:t>
      </w:r>
      <w:r w:rsidR="006811C0" w:rsidRPr="00632E9F">
        <w:rPr>
          <w:rFonts w:eastAsia="Times New Roman" w:cstheme="minorHAnsi"/>
          <w:sz w:val="20"/>
          <w:szCs w:val="20"/>
        </w:rPr>
        <w:t>5</w:t>
      </w:r>
      <w:r w:rsidRPr="00632E9F">
        <w:rPr>
          <w:rFonts w:eastAsia="Times New Roman" w:cstheme="minorHAnsi"/>
          <w:sz w:val="20"/>
          <w:szCs w:val="20"/>
        </w:rPr>
        <w:t xml:space="preserve"> r. </w:t>
      </w:r>
      <w:r w:rsidRPr="00632E9F">
        <w:rPr>
          <w:rFonts w:cstheme="minorHAnsi"/>
        </w:rPr>
        <w:br/>
      </w:r>
    </w:p>
    <w:p w14:paraId="203F4957" w14:textId="5147C2AC" w:rsidR="1598078D" w:rsidRPr="00632E9F" w:rsidRDefault="1598078D" w:rsidP="00395482">
      <w:pPr>
        <w:pStyle w:val="Akapitzlist"/>
        <w:numPr>
          <w:ilvl w:val="0"/>
          <w:numId w:val="7"/>
        </w:numPr>
        <w:spacing w:after="200" w:line="240" w:lineRule="auto"/>
        <w:rPr>
          <w:rFonts w:eastAsia="Times New Roman" w:cstheme="minorHAnsi"/>
          <w:sz w:val="20"/>
          <w:szCs w:val="20"/>
        </w:rPr>
      </w:pPr>
      <w:r w:rsidRPr="00632E9F">
        <w:rPr>
          <w:rFonts w:eastAsia="Times New Roman" w:cstheme="minorHAnsi"/>
          <w:sz w:val="20"/>
          <w:szCs w:val="20"/>
        </w:rPr>
        <w:t xml:space="preserve">Miejsce </w:t>
      </w:r>
      <w:r w:rsidR="76A085A3" w:rsidRPr="00632E9F">
        <w:rPr>
          <w:rFonts w:eastAsia="Times New Roman" w:cstheme="minorHAnsi"/>
          <w:sz w:val="20"/>
          <w:szCs w:val="20"/>
        </w:rPr>
        <w:t>rozpoczęcia</w:t>
      </w:r>
      <w:r w:rsidRPr="00632E9F">
        <w:rPr>
          <w:rFonts w:eastAsia="Times New Roman" w:cstheme="minorHAnsi"/>
          <w:sz w:val="20"/>
          <w:szCs w:val="20"/>
        </w:rPr>
        <w:t xml:space="preserve"> </w:t>
      </w:r>
      <w:r w:rsidR="11A92A5C" w:rsidRPr="00632E9F">
        <w:rPr>
          <w:rFonts w:eastAsia="Times New Roman" w:cstheme="minorHAnsi"/>
          <w:sz w:val="20"/>
          <w:szCs w:val="20"/>
        </w:rPr>
        <w:t>Wycieczki</w:t>
      </w:r>
      <w:r w:rsidR="1535ADFE" w:rsidRPr="00632E9F">
        <w:rPr>
          <w:rFonts w:eastAsia="Times New Roman" w:cstheme="minorHAnsi"/>
          <w:sz w:val="20"/>
          <w:szCs w:val="20"/>
        </w:rPr>
        <w:t xml:space="preserve">: </w:t>
      </w:r>
      <w:r w:rsidR="004E2DC5" w:rsidRPr="00632E9F">
        <w:rPr>
          <w:rFonts w:eastAsia="Times New Roman" w:cstheme="minorHAnsi"/>
          <w:sz w:val="20"/>
          <w:szCs w:val="20"/>
        </w:rPr>
        <w:t>Dolnośląskie Centrum Filmowe</w:t>
      </w:r>
      <w:r w:rsidRPr="00632E9F">
        <w:rPr>
          <w:rFonts w:eastAsia="Times New Roman" w:cstheme="minorHAnsi"/>
          <w:sz w:val="20"/>
          <w:szCs w:val="20"/>
        </w:rPr>
        <w:t xml:space="preserve"> (</w:t>
      </w:r>
      <w:r w:rsidR="004E2DC5" w:rsidRPr="00632E9F">
        <w:rPr>
          <w:rFonts w:eastAsia="Times New Roman" w:cstheme="minorHAnsi"/>
          <w:sz w:val="20"/>
          <w:szCs w:val="20"/>
        </w:rPr>
        <w:t>ul. Piłsudskiego 64a, 50-020 Wrocław</w:t>
      </w:r>
      <w:r w:rsidRPr="00632E9F">
        <w:rPr>
          <w:rFonts w:eastAsia="Times New Roman" w:cstheme="minorHAnsi"/>
          <w:sz w:val="20"/>
          <w:szCs w:val="20"/>
        </w:rPr>
        <w:t>)</w:t>
      </w:r>
      <w:r w:rsidR="4C06CAE9" w:rsidRPr="00632E9F">
        <w:rPr>
          <w:rFonts w:eastAsia="Times New Roman" w:cstheme="minorHAnsi"/>
          <w:sz w:val="20"/>
          <w:szCs w:val="20"/>
        </w:rPr>
        <w:t>.</w:t>
      </w:r>
      <w:r w:rsidRPr="00632E9F">
        <w:rPr>
          <w:rFonts w:eastAsia="Times New Roman" w:cstheme="minorHAnsi"/>
          <w:sz w:val="20"/>
          <w:szCs w:val="20"/>
        </w:rPr>
        <w:t xml:space="preserve"> </w:t>
      </w:r>
      <w:r w:rsidR="29E3DD75" w:rsidRPr="00632E9F">
        <w:rPr>
          <w:rFonts w:eastAsia="Times New Roman" w:cstheme="minorHAnsi"/>
          <w:sz w:val="20"/>
          <w:szCs w:val="20"/>
        </w:rPr>
        <w:t xml:space="preserve">Zbiórka o godz. </w:t>
      </w:r>
      <w:r w:rsidR="004E2DC5" w:rsidRPr="00632E9F">
        <w:rPr>
          <w:rFonts w:eastAsia="Times New Roman" w:cstheme="minorHAnsi"/>
          <w:sz w:val="20"/>
          <w:szCs w:val="20"/>
        </w:rPr>
        <w:t>8:10</w:t>
      </w:r>
      <w:r w:rsidR="29E3DD75" w:rsidRPr="00632E9F">
        <w:rPr>
          <w:rFonts w:eastAsia="Times New Roman" w:cstheme="minorHAnsi"/>
          <w:sz w:val="20"/>
          <w:szCs w:val="20"/>
        </w:rPr>
        <w:t>, o</w:t>
      </w:r>
      <w:r w:rsidR="696489EE" w:rsidRPr="00632E9F">
        <w:rPr>
          <w:rFonts w:eastAsia="Times New Roman" w:cstheme="minorHAnsi"/>
          <w:sz w:val="20"/>
          <w:szCs w:val="20"/>
        </w:rPr>
        <w:t xml:space="preserve">djazd autokaru </w:t>
      </w:r>
      <w:r w:rsidRPr="00632E9F">
        <w:rPr>
          <w:rFonts w:eastAsia="Times New Roman" w:cstheme="minorHAnsi"/>
          <w:sz w:val="20"/>
          <w:szCs w:val="20"/>
        </w:rPr>
        <w:t xml:space="preserve">o godz. </w:t>
      </w:r>
      <w:r w:rsidR="00EA27F5" w:rsidRPr="00632E9F">
        <w:rPr>
          <w:rFonts w:eastAsia="Times New Roman" w:cstheme="minorHAnsi"/>
          <w:sz w:val="20"/>
          <w:szCs w:val="20"/>
        </w:rPr>
        <w:t>8</w:t>
      </w:r>
      <w:r w:rsidRPr="00632E9F">
        <w:rPr>
          <w:rFonts w:eastAsia="Times New Roman" w:cstheme="minorHAnsi"/>
          <w:sz w:val="20"/>
          <w:szCs w:val="20"/>
        </w:rPr>
        <w:t>:</w:t>
      </w:r>
      <w:r w:rsidR="00EA27F5" w:rsidRPr="00632E9F">
        <w:rPr>
          <w:rFonts w:eastAsia="Times New Roman" w:cstheme="minorHAnsi"/>
          <w:sz w:val="20"/>
          <w:szCs w:val="20"/>
        </w:rPr>
        <w:t>3</w:t>
      </w:r>
      <w:r w:rsidRPr="00632E9F">
        <w:rPr>
          <w:rFonts w:eastAsia="Times New Roman" w:cstheme="minorHAnsi"/>
          <w:sz w:val="20"/>
          <w:szCs w:val="20"/>
        </w:rPr>
        <w:t>0.</w:t>
      </w:r>
      <w:r w:rsidRPr="00632E9F">
        <w:rPr>
          <w:rFonts w:cstheme="minorHAnsi"/>
        </w:rPr>
        <w:br/>
      </w:r>
    </w:p>
    <w:p w14:paraId="2C64EDD5" w14:textId="339B9427" w:rsidR="1598078D" w:rsidRPr="00632E9F" w:rsidRDefault="1598078D" w:rsidP="00395482">
      <w:pPr>
        <w:pStyle w:val="Akapitzlist"/>
        <w:numPr>
          <w:ilvl w:val="0"/>
          <w:numId w:val="7"/>
        </w:numPr>
        <w:spacing w:after="200" w:line="240" w:lineRule="auto"/>
        <w:rPr>
          <w:rFonts w:eastAsia="Times New Roman" w:cstheme="minorHAnsi"/>
          <w:sz w:val="20"/>
          <w:szCs w:val="20"/>
        </w:rPr>
      </w:pPr>
      <w:r w:rsidRPr="00632E9F">
        <w:rPr>
          <w:rFonts w:eastAsia="Times New Roman" w:cstheme="minorHAnsi"/>
          <w:sz w:val="20"/>
          <w:szCs w:val="20"/>
        </w:rPr>
        <w:t xml:space="preserve">Trasa przejazdu: </w:t>
      </w:r>
      <w:r w:rsidR="004E2DC5" w:rsidRPr="00632E9F">
        <w:rPr>
          <w:rFonts w:eastAsia="Times New Roman" w:cstheme="minorHAnsi"/>
          <w:sz w:val="20"/>
          <w:szCs w:val="20"/>
        </w:rPr>
        <w:t>Dolnośląskie Centrum Filmowe we Wrocławiu</w:t>
      </w:r>
      <w:r w:rsidRPr="00632E9F">
        <w:rPr>
          <w:rFonts w:eastAsia="Times New Roman" w:cstheme="minorHAnsi"/>
          <w:sz w:val="20"/>
          <w:szCs w:val="20"/>
        </w:rPr>
        <w:t xml:space="preserve"> – </w:t>
      </w:r>
      <w:r w:rsidR="004E2DC5" w:rsidRPr="00632E9F">
        <w:rPr>
          <w:rFonts w:eastAsia="Times New Roman" w:cstheme="minorHAnsi"/>
          <w:sz w:val="20"/>
          <w:szCs w:val="20"/>
        </w:rPr>
        <w:t>Kino Wawel w Lubaniu</w:t>
      </w:r>
      <w:r w:rsidRPr="00632E9F">
        <w:rPr>
          <w:rFonts w:eastAsia="Times New Roman" w:cstheme="minorHAnsi"/>
          <w:sz w:val="20"/>
          <w:szCs w:val="20"/>
        </w:rPr>
        <w:t xml:space="preserve"> </w:t>
      </w:r>
      <w:r w:rsidR="797DAAFD" w:rsidRPr="00632E9F">
        <w:rPr>
          <w:rFonts w:eastAsia="Times New Roman" w:cstheme="minorHAnsi"/>
          <w:sz w:val="20"/>
          <w:szCs w:val="20"/>
        </w:rPr>
        <w:t>(ul. Leśna 4, Sułów)</w:t>
      </w:r>
      <w:r w:rsidRPr="00632E9F">
        <w:rPr>
          <w:rFonts w:eastAsia="Times New Roman" w:cstheme="minorHAnsi"/>
          <w:sz w:val="20"/>
          <w:szCs w:val="20"/>
        </w:rPr>
        <w:t>.</w:t>
      </w:r>
      <w:r w:rsidRPr="00632E9F">
        <w:rPr>
          <w:rFonts w:cstheme="minorHAnsi"/>
        </w:rPr>
        <w:br/>
      </w:r>
    </w:p>
    <w:p w14:paraId="0C589F7E" w14:textId="1629254F" w:rsidR="59D1517C" w:rsidRPr="00632E9F" w:rsidRDefault="59D1517C" w:rsidP="00395482">
      <w:pPr>
        <w:pStyle w:val="Akapitzlist"/>
        <w:numPr>
          <w:ilvl w:val="0"/>
          <w:numId w:val="7"/>
        </w:numPr>
        <w:spacing w:after="200" w:line="240" w:lineRule="auto"/>
        <w:rPr>
          <w:rFonts w:eastAsia="Times New Roman" w:cstheme="minorHAnsi"/>
          <w:sz w:val="20"/>
          <w:szCs w:val="20"/>
        </w:rPr>
      </w:pPr>
      <w:r w:rsidRPr="00632E9F">
        <w:rPr>
          <w:rFonts w:eastAsia="Times New Roman" w:cstheme="minorHAnsi"/>
          <w:sz w:val="20"/>
          <w:szCs w:val="20"/>
        </w:rPr>
        <w:t>O</w:t>
      </w:r>
      <w:r w:rsidR="1598078D" w:rsidRPr="00632E9F">
        <w:rPr>
          <w:rFonts w:eastAsia="Times New Roman" w:cstheme="minorHAnsi"/>
          <w:sz w:val="20"/>
          <w:szCs w:val="20"/>
        </w:rPr>
        <w:t>djazd autokaru</w:t>
      </w:r>
      <w:r w:rsidR="082D3296" w:rsidRPr="00632E9F">
        <w:rPr>
          <w:rFonts w:eastAsia="Times New Roman" w:cstheme="minorHAnsi"/>
          <w:sz w:val="20"/>
          <w:szCs w:val="20"/>
        </w:rPr>
        <w:t xml:space="preserve"> w trasę powrotną </w:t>
      </w:r>
      <w:r w:rsidR="1598078D" w:rsidRPr="00632E9F">
        <w:rPr>
          <w:rFonts w:eastAsia="Times New Roman" w:cstheme="minorHAnsi"/>
          <w:sz w:val="20"/>
          <w:szCs w:val="20"/>
        </w:rPr>
        <w:t>o</w:t>
      </w:r>
      <w:r w:rsidR="5CFD8021" w:rsidRPr="00632E9F">
        <w:rPr>
          <w:rFonts w:eastAsia="Times New Roman" w:cstheme="minorHAnsi"/>
          <w:sz w:val="20"/>
          <w:szCs w:val="20"/>
        </w:rPr>
        <w:t>k.</w:t>
      </w:r>
      <w:r w:rsidR="1598078D" w:rsidRPr="00632E9F">
        <w:rPr>
          <w:rFonts w:eastAsia="Times New Roman" w:cstheme="minorHAnsi"/>
          <w:sz w:val="20"/>
          <w:szCs w:val="20"/>
        </w:rPr>
        <w:t xml:space="preserve"> godz. </w:t>
      </w:r>
      <w:r w:rsidR="004E2DC5" w:rsidRPr="00632E9F">
        <w:rPr>
          <w:rFonts w:eastAsia="Times New Roman" w:cstheme="minorHAnsi"/>
          <w:sz w:val="20"/>
          <w:szCs w:val="20"/>
        </w:rPr>
        <w:t>15:30</w:t>
      </w:r>
      <w:r w:rsidR="1598078D" w:rsidRPr="00632E9F">
        <w:rPr>
          <w:rFonts w:eastAsia="Times New Roman" w:cstheme="minorHAnsi"/>
          <w:sz w:val="20"/>
          <w:szCs w:val="20"/>
        </w:rPr>
        <w:t>.</w:t>
      </w:r>
      <w:r w:rsidR="187636AE" w:rsidRPr="00632E9F">
        <w:rPr>
          <w:rFonts w:eastAsia="Times New Roman" w:cstheme="minorHAnsi"/>
          <w:sz w:val="20"/>
          <w:szCs w:val="20"/>
        </w:rPr>
        <w:t xml:space="preserve"> Miejsce zakończenia wycieczki: </w:t>
      </w:r>
      <w:r w:rsidR="004E2DC5" w:rsidRPr="00632E9F">
        <w:rPr>
          <w:rFonts w:eastAsia="Times New Roman" w:cstheme="minorHAnsi"/>
          <w:sz w:val="20"/>
          <w:szCs w:val="20"/>
        </w:rPr>
        <w:t>Dolnośląskie Centrum Filmowe</w:t>
      </w:r>
      <w:r w:rsidR="187636AE" w:rsidRPr="00632E9F">
        <w:rPr>
          <w:rFonts w:eastAsia="Times New Roman" w:cstheme="minorHAnsi"/>
          <w:sz w:val="20"/>
          <w:szCs w:val="20"/>
        </w:rPr>
        <w:t xml:space="preserve">. Przyjazd autokaru ok. godz. </w:t>
      </w:r>
      <w:r w:rsidR="00EA27F5" w:rsidRPr="00632E9F">
        <w:rPr>
          <w:rFonts w:eastAsia="Times New Roman" w:cstheme="minorHAnsi"/>
          <w:sz w:val="20"/>
          <w:szCs w:val="20"/>
        </w:rPr>
        <w:t>1</w:t>
      </w:r>
      <w:r w:rsidR="004E2DC5" w:rsidRPr="00632E9F">
        <w:rPr>
          <w:rFonts w:eastAsia="Times New Roman" w:cstheme="minorHAnsi"/>
          <w:sz w:val="20"/>
          <w:szCs w:val="20"/>
        </w:rPr>
        <w:t>8</w:t>
      </w:r>
      <w:r w:rsidR="187636AE" w:rsidRPr="00632E9F">
        <w:rPr>
          <w:rFonts w:eastAsia="Times New Roman" w:cstheme="minorHAnsi"/>
          <w:sz w:val="20"/>
          <w:szCs w:val="20"/>
        </w:rPr>
        <w:t>:</w:t>
      </w:r>
      <w:r w:rsidR="00EA27F5" w:rsidRPr="00632E9F">
        <w:rPr>
          <w:rFonts w:eastAsia="Times New Roman" w:cstheme="minorHAnsi"/>
          <w:sz w:val="20"/>
          <w:szCs w:val="20"/>
        </w:rPr>
        <w:t>0</w:t>
      </w:r>
      <w:r w:rsidR="187636AE" w:rsidRPr="00632E9F">
        <w:rPr>
          <w:rFonts w:eastAsia="Times New Roman" w:cstheme="minorHAnsi"/>
          <w:sz w:val="20"/>
          <w:szCs w:val="20"/>
        </w:rPr>
        <w:t>0.</w:t>
      </w:r>
    </w:p>
    <w:p w14:paraId="36DD6D7C" w14:textId="2052F5A6" w:rsidR="1598078D" w:rsidRPr="00632E9F" w:rsidRDefault="1598078D" w:rsidP="4CE99ABA">
      <w:pPr>
        <w:spacing w:line="324" w:lineRule="auto"/>
        <w:jc w:val="both"/>
        <w:rPr>
          <w:rFonts w:eastAsia="Times New Roman" w:cstheme="minorHAnsi"/>
          <w:b/>
          <w:bCs/>
          <w:sz w:val="20"/>
          <w:szCs w:val="20"/>
          <w:u w:val="single"/>
        </w:rPr>
      </w:pPr>
      <w:r w:rsidRPr="00632E9F">
        <w:rPr>
          <w:rFonts w:eastAsia="Times New Roman" w:cstheme="minorHAnsi"/>
          <w:b/>
          <w:bCs/>
          <w:sz w:val="20"/>
          <w:szCs w:val="20"/>
          <w:u w:val="single"/>
        </w:rPr>
        <w:t>III. Warunki uczestnictwa w Wycieczce.</w:t>
      </w:r>
    </w:p>
    <w:p w14:paraId="3421EED7" w14:textId="4D7E4138" w:rsidR="1598078D" w:rsidRPr="00632E9F" w:rsidRDefault="1598078D" w:rsidP="00395482">
      <w:pPr>
        <w:pStyle w:val="Akapitzlist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 w:rsidRPr="00632E9F">
        <w:rPr>
          <w:rFonts w:eastAsia="Times New Roman" w:cstheme="minorHAnsi"/>
          <w:sz w:val="20"/>
          <w:szCs w:val="20"/>
        </w:rPr>
        <w:t xml:space="preserve">Uczestnikiem Wycieczki (zwanym dalej </w:t>
      </w:r>
      <w:r w:rsidRPr="00632E9F">
        <w:rPr>
          <w:rFonts w:eastAsia="Times New Roman" w:cstheme="minorHAnsi"/>
          <w:b/>
          <w:bCs/>
          <w:i/>
          <w:iCs/>
          <w:sz w:val="20"/>
          <w:szCs w:val="20"/>
        </w:rPr>
        <w:t>„Uczestnikiem”</w:t>
      </w:r>
      <w:r w:rsidRPr="00632E9F">
        <w:rPr>
          <w:rFonts w:eastAsia="Times New Roman" w:cstheme="minorHAnsi"/>
          <w:sz w:val="20"/>
          <w:szCs w:val="20"/>
        </w:rPr>
        <w:t>) może zostać osoba powyżej 1</w:t>
      </w:r>
      <w:r w:rsidR="00CB1463" w:rsidRPr="00632E9F">
        <w:rPr>
          <w:rFonts w:eastAsia="Times New Roman" w:cstheme="minorHAnsi"/>
          <w:sz w:val="20"/>
          <w:szCs w:val="20"/>
        </w:rPr>
        <w:t>8</w:t>
      </w:r>
      <w:r w:rsidRPr="00632E9F">
        <w:rPr>
          <w:rFonts w:eastAsia="Times New Roman" w:cstheme="minorHAnsi"/>
          <w:sz w:val="20"/>
          <w:szCs w:val="20"/>
        </w:rPr>
        <w:t xml:space="preserve"> r.ż.</w:t>
      </w:r>
      <w:r w:rsidRPr="00632E9F">
        <w:rPr>
          <w:rFonts w:cstheme="minorHAnsi"/>
        </w:rPr>
        <w:br/>
      </w:r>
    </w:p>
    <w:p w14:paraId="7BE3EA2A" w14:textId="2859E203" w:rsidR="1598078D" w:rsidRPr="00632E9F" w:rsidRDefault="1598078D" w:rsidP="00395482">
      <w:pPr>
        <w:pStyle w:val="Akapitzlist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 w:rsidRPr="00632E9F">
        <w:rPr>
          <w:rFonts w:eastAsia="Times New Roman" w:cstheme="minorHAnsi"/>
          <w:sz w:val="20"/>
          <w:szCs w:val="20"/>
        </w:rPr>
        <w:t xml:space="preserve">Osoby chętne do udziału w Wycieczce powinny wypełnić zgłoszenie w formie elektronicznej dostępne od dnia </w:t>
      </w:r>
      <w:r w:rsidR="00632E9F" w:rsidRPr="00632E9F">
        <w:rPr>
          <w:rFonts w:eastAsia="Times New Roman" w:cstheme="minorHAnsi"/>
          <w:sz w:val="20"/>
          <w:szCs w:val="20"/>
        </w:rPr>
        <w:t>8</w:t>
      </w:r>
      <w:r w:rsidR="7435506C" w:rsidRPr="00632E9F">
        <w:rPr>
          <w:rFonts w:eastAsia="Times New Roman" w:cstheme="minorHAnsi"/>
          <w:sz w:val="20"/>
          <w:szCs w:val="20"/>
        </w:rPr>
        <w:t>.0</w:t>
      </w:r>
      <w:r w:rsidR="004E2DC5" w:rsidRPr="00632E9F">
        <w:rPr>
          <w:rFonts w:eastAsia="Times New Roman" w:cstheme="minorHAnsi"/>
          <w:sz w:val="20"/>
          <w:szCs w:val="20"/>
        </w:rPr>
        <w:t>5</w:t>
      </w:r>
      <w:r w:rsidR="7435506C" w:rsidRPr="00632E9F">
        <w:rPr>
          <w:rFonts w:eastAsia="Times New Roman" w:cstheme="minorHAnsi"/>
          <w:sz w:val="20"/>
          <w:szCs w:val="20"/>
        </w:rPr>
        <w:t>.202</w:t>
      </w:r>
      <w:r w:rsidR="004E2DC5" w:rsidRPr="00632E9F">
        <w:rPr>
          <w:rFonts w:eastAsia="Times New Roman" w:cstheme="minorHAnsi"/>
          <w:sz w:val="20"/>
          <w:szCs w:val="20"/>
        </w:rPr>
        <w:t>5</w:t>
      </w:r>
      <w:r w:rsidR="7435506C" w:rsidRPr="00632E9F">
        <w:rPr>
          <w:rFonts w:eastAsia="Times New Roman" w:cstheme="minorHAnsi"/>
          <w:sz w:val="20"/>
          <w:szCs w:val="20"/>
        </w:rPr>
        <w:t xml:space="preserve"> </w:t>
      </w:r>
      <w:r w:rsidRPr="00632E9F">
        <w:rPr>
          <w:rFonts w:eastAsia="Times New Roman" w:cstheme="minorHAnsi"/>
          <w:sz w:val="20"/>
          <w:szCs w:val="20"/>
        </w:rPr>
        <w:t>r. pod adresem int</w:t>
      </w:r>
      <w:r w:rsidR="000B409F" w:rsidRPr="00632E9F">
        <w:rPr>
          <w:rFonts w:eastAsia="Times New Roman" w:cstheme="minorHAnsi"/>
          <w:sz w:val="20"/>
          <w:szCs w:val="20"/>
        </w:rPr>
        <w:t xml:space="preserve">ernetowym </w:t>
      </w:r>
      <w:hyperlink r:id="rId5" w:history="1">
        <w:r w:rsidR="000B409F" w:rsidRPr="00632E9F">
          <w:rPr>
            <w:rStyle w:val="Hipercze"/>
            <w:rFonts w:eastAsia="Times New Roman" w:cstheme="minorHAnsi"/>
            <w:sz w:val="20"/>
            <w:szCs w:val="20"/>
          </w:rPr>
          <w:t>www.fotogen.okis.pl</w:t>
        </w:r>
      </w:hyperlink>
      <w:r w:rsidR="000B409F" w:rsidRPr="00632E9F">
        <w:rPr>
          <w:rFonts w:eastAsia="Times New Roman" w:cstheme="minorHAnsi"/>
          <w:sz w:val="20"/>
          <w:szCs w:val="20"/>
        </w:rPr>
        <w:t xml:space="preserve"> lub </w:t>
      </w:r>
      <w:hyperlink r:id="rId6" w:history="1">
        <w:r w:rsidR="000B409F" w:rsidRPr="00632E9F">
          <w:rPr>
            <w:rStyle w:val="Hipercze"/>
            <w:rFonts w:eastAsia="Times New Roman" w:cstheme="minorHAnsi"/>
            <w:sz w:val="20"/>
            <w:szCs w:val="20"/>
          </w:rPr>
          <w:t>www.dcf.wroclaw.pl</w:t>
        </w:r>
      </w:hyperlink>
      <w:r w:rsidR="000B409F" w:rsidRPr="00632E9F">
        <w:rPr>
          <w:rFonts w:eastAsia="Times New Roman" w:cstheme="minorHAnsi"/>
          <w:sz w:val="20"/>
          <w:szCs w:val="20"/>
        </w:rPr>
        <w:t xml:space="preserve"> </w:t>
      </w:r>
      <w:r w:rsidR="695D817F" w:rsidRPr="00632E9F">
        <w:rPr>
          <w:rFonts w:eastAsia="Times New Roman" w:cstheme="minorHAnsi"/>
          <w:sz w:val="20"/>
          <w:szCs w:val="20"/>
        </w:rPr>
        <w:t xml:space="preserve">wyszukując zakładkę o nazwie </w:t>
      </w:r>
      <w:r w:rsidR="00F0480C" w:rsidRPr="00632E9F">
        <w:rPr>
          <w:rFonts w:eastAsia="Times New Roman" w:cstheme="minorHAnsi"/>
          <w:sz w:val="20"/>
          <w:szCs w:val="20"/>
        </w:rPr>
        <w:t>„</w:t>
      </w:r>
      <w:r w:rsidR="009C4088" w:rsidRPr="00632E9F">
        <w:rPr>
          <w:rFonts w:eastAsia="Times New Roman" w:cstheme="minorHAnsi"/>
          <w:sz w:val="20"/>
          <w:szCs w:val="20"/>
        </w:rPr>
        <w:t xml:space="preserve">Ten jeden Wawel. </w:t>
      </w:r>
      <w:proofErr w:type="spellStart"/>
      <w:r w:rsidR="009C4088" w:rsidRPr="00632E9F">
        <w:rPr>
          <w:rFonts w:eastAsia="Times New Roman" w:cstheme="minorHAnsi"/>
          <w:sz w:val="20"/>
          <w:szCs w:val="20"/>
        </w:rPr>
        <w:t>Finisażowa</w:t>
      </w:r>
      <w:proofErr w:type="spellEnd"/>
      <w:r w:rsidR="009C4088" w:rsidRPr="00632E9F">
        <w:rPr>
          <w:rFonts w:eastAsia="Times New Roman" w:cstheme="minorHAnsi"/>
          <w:sz w:val="20"/>
          <w:szCs w:val="20"/>
        </w:rPr>
        <w:t xml:space="preserve"> wycieczka do kina w Lubaniu</w:t>
      </w:r>
      <w:r w:rsidR="00C927EC" w:rsidRPr="00632E9F">
        <w:rPr>
          <w:rFonts w:eastAsia="Times New Roman" w:cstheme="minorHAnsi"/>
          <w:sz w:val="20"/>
          <w:szCs w:val="20"/>
        </w:rPr>
        <w:t>”</w:t>
      </w:r>
      <w:r w:rsidR="000B409F" w:rsidRPr="00632E9F">
        <w:rPr>
          <w:rFonts w:eastAsia="Times New Roman" w:cstheme="minorHAnsi"/>
          <w:sz w:val="20"/>
          <w:szCs w:val="20"/>
        </w:rPr>
        <w:t xml:space="preserve"> lub w formie linku przekierowującego zamieszczonego na mediach społecznościowych Galerii Foto-Gen, Ośrodka Kultury i Sztuki we Wrocławiu </w:t>
      </w:r>
      <w:r w:rsidR="00E45AA9" w:rsidRPr="00632E9F">
        <w:rPr>
          <w:rFonts w:eastAsia="Times New Roman" w:cstheme="minorHAnsi"/>
          <w:sz w:val="20"/>
          <w:szCs w:val="20"/>
        </w:rPr>
        <w:t>oraz</w:t>
      </w:r>
      <w:r w:rsidR="000B409F" w:rsidRPr="00632E9F">
        <w:rPr>
          <w:rFonts w:eastAsia="Times New Roman" w:cstheme="minorHAnsi"/>
          <w:sz w:val="20"/>
          <w:szCs w:val="20"/>
        </w:rPr>
        <w:t xml:space="preserve"> Dolnośląskiego Centrum Filmowego we Wrocławiu.</w:t>
      </w:r>
      <w:r w:rsidRPr="00632E9F">
        <w:rPr>
          <w:rFonts w:cstheme="minorHAnsi"/>
        </w:rPr>
        <w:br/>
      </w:r>
    </w:p>
    <w:p w14:paraId="4308D086" w14:textId="49042723" w:rsidR="1598078D" w:rsidRPr="00632E9F" w:rsidRDefault="1598078D" w:rsidP="00395482">
      <w:pPr>
        <w:pStyle w:val="Akapitzlist"/>
        <w:numPr>
          <w:ilvl w:val="0"/>
          <w:numId w:val="5"/>
        </w:numPr>
        <w:rPr>
          <w:rFonts w:eastAsia="Times New Roman" w:cstheme="minorHAnsi"/>
          <w:sz w:val="20"/>
          <w:szCs w:val="20"/>
        </w:rPr>
      </w:pPr>
      <w:r w:rsidRPr="00632E9F">
        <w:rPr>
          <w:rFonts w:eastAsia="Times New Roman" w:cstheme="minorHAnsi"/>
          <w:sz w:val="20"/>
          <w:szCs w:val="20"/>
        </w:rPr>
        <w:t>Zgłoszenia będą przyjmowanie od dnia</w:t>
      </w:r>
      <w:r w:rsidR="721F4F5A" w:rsidRPr="00632E9F">
        <w:rPr>
          <w:rFonts w:eastAsia="Times New Roman" w:cstheme="minorHAnsi"/>
          <w:sz w:val="20"/>
          <w:szCs w:val="20"/>
        </w:rPr>
        <w:t xml:space="preserve"> </w:t>
      </w:r>
      <w:r w:rsidR="00632E9F">
        <w:rPr>
          <w:rFonts w:eastAsia="Times New Roman" w:cstheme="minorHAnsi"/>
          <w:sz w:val="20"/>
          <w:szCs w:val="20"/>
        </w:rPr>
        <w:t>8</w:t>
      </w:r>
      <w:r w:rsidR="721F4F5A" w:rsidRPr="00632E9F">
        <w:rPr>
          <w:rFonts w:eastAsia="Times New Roman" w:cstheme="minorHAnsi"/>
          <w:sz w:val="20"/>
          <w:szCs w:val="20"/>
        </w:rPr>
        <w:t>.0</w:t>
      </w:r>
      <w:r w:rsidR="00E75A41" w:rsidRPr="00632E9F">
        <w:rPr>
          <w:rFonts w:eastAsia="Times New Roman" w:cstheme="minorHAnsi"/>
          <w:sz w:val="20"/>
          <w:szCs w:val="20"/>
        </w:rPr>
        <w:t>5</w:t>
      </w:r>
      <w:r w:rsidR="721F4F5A" w:rsidRPr="00632E9F">
        <w:rPr>
          <w:rFonts w:eastAsia="Times New Roman" w:cstheme="minorHAnsi"/>
          <w:sz w:val="20"/>
          <w:szCs w:val="20"/>
        </w:rPr>
        <w:t>.202</w:t>
      </w:r>
      <w:r w:rsidR="00E75A41" w:rsidRPr="00632E9F">
        <w:rPr>
          <w:rFonts w:eastAsia="Times New Roman" w:cstheme="minorHAnsi"/>
          <w:sz w:val="20"/>
          <w:szCs w:val="20"/>
        </w:rPr>
        <w:t>5</w:t>
      </w:r>
      <w:r w:rsidRPr="00632E9F">
        <w:rPr>
          <w:rFonts w:eastAsia="Times New Roman" w:cstheme="minorHAnsi"/>
          <w:sz w:val="20"/>
          <w:szCs w:val="20"/>
        </w:rPr>
        <w:t xml:space="preserve"> r. do </w:t>
      </w:r>
      <w:r w:rsidR="00E75A41" w:rsidRPr="00632E9F">
        <w:rPr>
          <w:rFonts w:eastAsia="Times New Roman" w:cstheme="minorHAnsi"/>
          <w:sz w:val="20"/>
          <w:szCs w:val="20"/>
        </w:rPr>
        <w:t>wyczerpania miejsc</w:t>
      </w:r>
      <w:r w:rsidR="5650FA3A" w:rsidRPr="00632E9F">
        <w:rPr>
          <w:rFonts w:eastAsia="Times New Roman" w:cstheme="minorHAnsi"/>
          <w:sz w:val="20"/>
          <w:szCs w:val="20"/>
        </w:rPr>
        <w:t>. Decyduje kolejność</w:t>
      </w:r>
      <w:r w:rsidR="5CB7909E" w:rsidRPr="00632E9F">
        <w:rPr>
          <w:rFonts w:eastAsia="Times New Roman" w:cstheme="minorHAnsi"/>
          <w:sz w:val="20"/>
          <w:szCs w:val="20"/>
        </w:rPr>
        <w:t xml:space="preserve"> zgłoszeń.</w:t>
      </w:r>
      <w:r w:rsidRPr="00632E9F">
        <w:rPr>
          <w:rFonts w:cstheme="minorHAnsi"/>
        </w:rPr>
        <w:br/>
      </w:r>
    </w:p>
    <w:p w14:paraId="65DDA361" w14:textId="11483A36" w:rsidR="1598078D" w:rsidRPr="00632E9F" w:rsidRDefault="1598078D" w:rsidP="00395482">
      <w:pPr>
        <w:pStyle w:val="Akapitzlist"/>
        <w:numPr>
          <w:ilvl w:val="0"/>
          <w:numId w:val="5"/>
        </w:numPr>
        <w:rPr>
          <w:rFonts w:eastAsia="Times New Roman" w:cstheme="minorHAnsi"/>
          <w:sz w:val="20"/>
          <w:szCs w:val="20"/>
        </w:rPr>
      </w:pPr>
      <w:r w:rsidRPr="00632E9F">
        <w:rPr>
          <w:rFonts w:eastAsia="Times New Roman" w:cstheme="minorHAnsi"/>
          <w:sz w:val="20"/>
          <w:szCs w:val="20"/>
        </w:rPr>
        <w:t xml:space="preserve">Potwierdzenie </w:t>
      </w:r>
      <w:r w:rsidR="00E84571" w:rsidRPr="00632E9F">
        <w:rPr>
          <w:rFonts w:eastAsia="Times New Roman" w:cstheme="minorHAnsi"/>
          <w:sz w:val="20"/>
          <w:szCs w:val="20"/>
        </w:rPr>
        <w:t>zakwalifikowania do uczestnictwa</w:t>
      </w:r>
      <w:r w:rsidRPr="00632E9F">
        <w:rPr>
          <w:rFonts w:eastAsia="Times New Roman" w:cstheme="minorHAnsi"/>
          <w:sz w:val="20"/>
          <w:szCs w:val="20"/>
        </w:rPr>
        <w:t xml:space="preserve"> Uczestnicy Wycieczki otrzymają drogą mailową (na adres podany w formularzu zgłoszeniowym) do </w:t>
      </w:r>
      <w:r w:rsidR="00B7423F" w:rsidRPr="00632E9F">
        <w:rPr>
          <w:rFonts w:eastAsia="Times New Roman" w:cstheme="minorHAnsi"/>
          <w:sz w:val="20"/>
          <w:szCs w:val="20"/>
        </w:rPr>
        <w:t>5 dni od momentu przesłanego formularza zgłoszeniowego. Wówczas zostanie przesłany e-mail z potwierdzeniem wraz z prośbą o uiszczenie opłaty za Wycieczkę</w:t>
      </w:r>
      <w:r w:rsidR="00D71B2A" w:rsidRPr="00632E9F">
        <w:rPr>
          <w:rFonts w:eastAsia="Times New Roman" w:cstheme="minorHAnsi"/>
          <w:sz w:val="20"/>
          <w:szCs w:val="20"/>
        </w:rPr>
        <w:t xml:space="preserve"> oraz podania danych niezbędnych do wykupienia ubezpieczenia.</w:t>
      </w:r>
    </w:p>
    <w:p w14:paraId="29EA67F1" w14:textId="77777777" w:rsidR="00B7423F" w:rsidRPr="00632E9F" w:rsidRDefault="00B7423F" w:rsidP="00B7423F">
      <w:pPr>
        <w:pStyle w:val="Akapitzlist"/>
        <w:rPr>
          <w:rFonts w:eastAsia="Times New Roman" w:cstheme="minorHAnsi"/>
          <w:sz w:val="20"/>
          <w:szCs w:val="20"/>
        </w:rPr>
      </w:pPr>
    </w:p>
    <w:p w14:paraId="280B19C0" w14:textId="3E27E3E0" w:rsidR="1598078D" w:rsidRPr="00632E9F" w:rsidRDefault="1598078D" w:rsidP="00395482">
      <w:pPr>
        <w:pStyle w:val="Akapitzlist"/>
        <w:numPr>
          <w:ilvl w:val="0"/>
          <w:numId w:val="5"/>
        </w:numPr>
        <w:rPr>
          <w:rFonts w:eastAsia="Times New Roman" w:cstheme="minorHAnsi"/>
          <w:sz w:val="20"/>
          <w:szCs w:val="20"/>
        </w:rPr>
      </w:pPr>
      <w:r w:rsidRPr="00632E9F">
        <w:rPr>
          <w:rFonts w:eastAsia="Times New Roman" w:cstheme="minorHAnsi"/>
          <w:sz w:val="20"/>
          <w:szCs w:val="20"/>
        </w:rPr>
        <w:t xml:space="preserve">Koszt uczestnictwa w Wycieczce wynosi </w:t>
      </w:r>
      <w:r w:rsidR="006727DA" w:rsidRPr="00632E9F">
        <w:rPr>
          <w:rFonts w:eastAsia="Times New Roman" w:cstheme="minorHAnsi"/>
          <w:sz w:val="20"/>
          <w:szCs w:val="20"/>
        </w:rPr>
        <w:t>6</w:t>
      </w:r>
      <w:r w:rsidRPr="00632E9F">
        <w:rPr>
          <w:rFonts w:eastAsia="Times New Roman" w:cstheme="minorHAnsi"/>
          <w:sz w:val="20"/>
          <w:szCs w:val="20"/>
        </w:rPr>
        <w:t xml:space="preserve">0,00 PLN brutto </w:t>
      </w:r>
      <w:r w:rsidR="30E1BE60" w:rsidRPr="00632E9F">
        <w:rPr>
          <w:rFonts w:eastAsia="Times New Roman" w:cstheme="minorHAnsi"/>
          <w:sz w:val="20"/>
          <w:szCs w:val="20"/>
        </w:rPr>
        <w:t>za</w:t>
      </w:r>
      <w:r w:rsidRPr="00632E9F">
        <w:rPr>
          <w:rFonts w:eastAsia="Times New Roman" w:cstheme="minorHAnsi"/>
          <w:sz w:val="20"/>
          <w:szCs w:val="20"/>
        </w:rPr>
        <w:t xml:space="preserve"> osobę.</w:t>
      </w:r>
      <w:r w:rsidRPr="00632E9F">
        <w:rPr>
          <w:rFonts w:cstheme="minorHAnsi"/>
        </w:rPr>
        <w:br/>
      </w:r>
    </w:p>
    <w:p w14:paraId="4F19A497" w14:textId="523D754E" w:rsidR="1598078D" w:rsidRPr="00632E9F" w:rsidRDefault="1598078D" w:rsidP="00395482">
      <w:pPr>
        <w:pStyle w:val="Akapitzlist"/>
        <w:numPr>
          <w:ilvl w:val="0"/>
          <w:numId w:val="5"/>
        </w:numPr>
        <w:rPr>
          <w:rFonts w:eastAsia="Times New Roman" w:cstheme="minorHAnsi"/>
          <w:sz w:val="20"/>
          <w:szCs w:val="20"/>
        </w:rPr>
      </w:pPr>
      <w:r w:rsidRPr="00632E9F">
        <w:rPr>
          <w:rFonts w:eastAsia="Times New Roman" w:cstheme="minorHAnsi"/>
          <w:sz w:val="20"/>
          <w:szCs w:val="20"/>
        </w:rPr>
        <w:t>Warunkiem uczestnictwa w Wycieczce jest dokonanie zgłoszenia (zgodnie z par. III ust. 2), otrzymanie potwierdzenia zakwalifikowania do udziału w Wycieczce (zgodnie z par. III ust. 4) oraz dokonanie opłaty</w:t>
      </w:r>
      <w:r w:rsidR="5AC096E4" w:rsidRPr="00632E9F">
        <w:rPr>
          <w:rFonts w:eastAsia="Times New Roman" w:cstheme="minorHAnsi"/>
          <w:sz w:val="20"/>
          <w:szCs w:val="20"/>
        </w:rPr>
        <w:t xml:space="preserve"> po </w:t>
      </w:r>
      <w:r w:rsidR="00E75A41" w:rsidRPr="00632E9F">
        <w:rPr>
          <w:rFonts w:eastAsia="Times New Roman" w:cstheme="minorHAnsi"/>
          <w:sz w:val="20"/>
          <w:szCs w:val="20"/>
        </w:rPr>
        <w:t xml:space="preserve">potwierdzeniu </w:t>
      </w:r>
      <w:r w:rsidR="5AC096E4" w:rsidRPr="00632E9F">
        <w:rPr>
          <w:rFonts w:eastAsia="Times New Roman" w:cstheme="minorHAnsi"/>
          <w:sz w:val="20"/>
          <w:szCs w:val="20"/>
        </w:rPr>
        <w:t>zakwalifikowani</w:t>
      </w:r>
      <w:r w:rsidR="00E75A41" w:rsidRPr="00632E9F">
        <w:rPr>
          <w:rFonts w:eastAsia="Times New Roman" w:cstheme="minorHAnsi"/>
          <w:sz w:val="20"/>
          <w:szCs w:val="20"/>
        </w:rPr>
        <w:t>a</w:t>
      </w:r>
      <w:r w:rsidRPr="00632E9F">
        <w:rPr>
          <w:rFonts w:eastAsia="Times New Roman" w:cstheme="minorHAnsi"/>
          <w:sz w:val="20"/>
          <w:szCs w:val="20"/>
        </w:rPr>
        <w:t xml:space="preserve"> w formie przelewu na konto Organizatora: </w:t>
      </w:r>
      <w:r w:rsidR="00E75A41" w:rsidRPr="00632E9F">
        <w:rPr>
          <w:rFonts w:eastAsia="Times New Roman" w:cstheme="minorHAnsi"/>
          <w:sz w:val="20"/>
          <w:szCs w:val="20"/>
        </w:rPr>
        <w:t xml:space="preserve">Santander Bank Polska S.A. 69 1090 2398 0000 0006 0801 6844 </w:t>
      </w:r>
      <w:r w:rsidRPr="00632E9F">
        <w:rPr>
          <w:rFonts w:eastAsia="Times New Roman" w:cstheme="minorHAnsi"/>
          <w:sz w:val="20"/>
          <w:szCs w:val="20"/>
        </w:rPr>
        <w:t xml:space="preserve">(tytuł przelewu </w:t>
      </w:r>
      <w:r w:rsidRPr="00632E9F">
        <w:rPr>
          <w:rFonts w:eastAsia="Times New Roman" w:cstheme="minorHAnsi"/>
          <w:b/>
          <w:bCs/>
          <w:sz w:val="20"/>
          <w:szCs w:val="20"/>
        </w:rPr>
        <w:t xml:space="preserve">„Wycieczka – Imię i nazwisko </w:t>
      </w:r>
      <w:r w:rsidRPr="00632E9F">
        <w:rPr>
          <w:rFonts w:eastAsia="Times New Roman" w:cstheme="minorHAnsi"/>
          <w:b/>
          <w:bCs/>
          <w:sz w:val="20"/>
          <w:szCs w:val="20"/>
        </w:rPr>
        <w:lastRenderedPageBreak/>
        <w:t>Uczestnika”)</w:t>
      </w:r>
      <w:r w:rsidR="0032211E" w:rsidRPr="00632E9F">
        <w:rPr>
          <w:rFonts w:eastAsia="Times New Roman" w:cstheme="minorHAnsi"/>
          <w:sz w:val="20"/>
          <w:szCs w:val="20"/>
        </w:rPr>
        <w:t xml:space="preserve"> oraz podanie danych niezbędnych do zawarcia umowy ubezpieczenia Uczestnika wycieczki od następstw nieszczęśliwych wypadków.</w:t>
      </w:r>
    </w:p>
    <w:p w14:paraId="6496ACF3" w14:textId="77777777" w:rsidR="00B7423F" w:rsidRPr="00632E9F" w:rsidRDefault="00B7423F" w:rsidP="00B7423F">
      <w:pPr>
        <w:pStyle w:val="Akapitzlist"/>
        <w:rPr>
          <w:rFonts w:eastAsia="Times New Roman" w:cstheme="minorHAnsi"/>
          <w:sz w:val="20"/>
          <w:szCs w:val="20"/>
        </w:rPr>
      </w:pPr>
    </w:p>
    <w:p w14:paraId="77AF3FDF" w14:textId="512E25F4" w:rsidR="1598078D" w:rsidRPr="00632E9F" w:rsidRDefault="1598078D" w:rsidP="00395482">
      <w:pPr>
        <w:pStyle w:val="Akapitzlist"/>
        <w:numPr>
          <w:ilvl w:val="0"/>
          <w:numId w:val="5"/>
        </w:numPr>
        <w:rPr>
          <w:rFonts w:eastAsia="Times New Roman" w:cstheme="minorHAnsi"/>
          <w:sz w:val="20"/>
          <w:szCs w:val="20"/>
        </w:rPr>
      </w:pPr>
      <w:r w:rsidRPr="00632E9F">
        <w:rPr>
          <w:rFonts w:eastAsia="Times New Roman" w:cstheme="minorHAnsi"/>
          <w:sz w:val="20"/>
          <w:szCs w:val="20"/>
        </w:rPr>
        <w:t xml:space="preserve">Opłata powinna być dokonana w nieprzekraczalnym terminie </w:t>
      </w:r>
      <w:r w:rsidR="00ED2068" w:rsidRPr="00632E9F">
        <w:rPr>
          <w:rFonts w:eastAsia="Times New Roman" w:cstheme="minorHAnsi"/>
          <w:sz w:val="20"/>
          <w:szCs w:val="20"/>
        </w:rPr>
        <w:t xml:space="preserve">do 5 dni od </w:t>
      </w:r>
      <w:r w:rsidR="00ED2068" w:rsidRPr="00632E9F">
        <w:rPr>
          <w:rFonts w:eastAsia="Times New Roman" w:cstheme="minorHAnsi"/>
          <w:b/>
          <w:bCs/>
          <w:sz w:val="20"/>
          <w:szCs w:val="20"/>
        </w:rPr>
        <w:t>otrzymania potwierdzenia zakwalifikowania do udziału w Wycieczce</w:t>
      </w:r>
      <w:r w:rsidR="00E75A41" w:rsidRPr="00632E9F">
        <w:rPr>
          <w:rFonts w:eastAsia="Times New Roman" w:cstheme="minorHAnsi"/>
          <w:sz w:val="20"/>
          <w:szCs w:val="20"/>
        </w:rPr>
        <w:t>.</w:t>
      </w:r>
      <w:r w:rsidR="7EF30B74" w:rsidRPr="00632E9F">
        <w:rPr>
          <w:rFonts w:eastAsia="Times New Roman" w:cstheme="minorHAnsi"/>
          <w:sz w:val="20"/>
          <w:szCs w:val="20"/>
        </w:rPr>
        <w:t xml:space="preserve"> </w:t>
      </w:r>
      <w:r w:rsidRPr="00632E9F">
        <w:rPr>
          <w:rFonts w:eastAsia="Times New Roman" w:cstheme="minorHAnsi"/>
          <w:sz w:val="20"/>
          <w:szCs w:val="20"/>
        </w:rPr>
        <w:t>Za</w:t>
      </w:r>
      <w:r w:rsidR="689DAB16" w:rsidRPr="00632E9F">
        <w:rPr>
          <w:rFonts w:eastAsia="Times New Roman" w:cstheme="minorHAnsi"/>
          <w:sz w:val="20"/>
          <w:szCs w:val="20"/>
        </w:rPr>
        <w:t xml:space="preserve"> termin </w:t>
      </w:r>
      <w:r w:rsidRPr="00632E9F">
        <w:rPr>
          <w:rFonts w:eastAsia="Times New Roman" w:cstheme="minorHAnsi"/>
          <w:sz w:val="20"/>
          <w:szCs w:val="20"/>
        </w:rPr>
        <w:t>zapłaty liczy się moment uznania rachunku bankowego Organizatora</w:t>
      </w:r>
      <w:r w:rsidR="00E75A41" w:rsidRPr="00632E9F">
        <w:rPr>
          <w:rFonts w:eastAsia="Times New Roman" w:cstheme="minorHAnsi"/>
          <w:sz w:val="20"/>
          <w:szCs w:val="20"/>
        </w:rPr>
        <w:t xml:space="preserve"> lub </w:t>
      </w:r>
      <w:r w:rsidRPr="00632E9F">
        <w:rPr>
          <w:rFonts w:eastAsia="Times New Roman" w:cstheme="minorHAnsi"/>
          <w:sz w:val="20"/>
          <w:szCs w:val="20"/>
        </w:rPr>
        <w:t xml:space="preserve">moment przesłania przez Uczestnika potwierdzenia przelewu na adres e-mail: </w:t>
      </w:r>
      <w:r w:rsidR="00E75A41" w:rsidRPr="00632E9F">
        <w:rPr>
          <w:rFonts w:cstheme="minorHAnsi"/>
          <w:sz w:val="20"/>
          <w:szCs w:val="20"/>
        </w:rPr>
        <w:t>galeria.foto-gen@okis.pl</w:t>
      </w:r>
      <w:r w:rsidR="00ED2068" w:rsidRPr="00632E9F">
        <w:rPr>
          <w:rFonts w:cstheme="minorHAnsi"/>
          <w:sz w:val="20"/>
          <w:szCs w:val="20"/>
        </w:rPr>
        <w:t>.</w:t>
      </w:r>
      <w:r w:rsidRPr="00632E9F">
        <w:rPr>
          <w:rFonts w:cstheme="minorHAnsi"/>
        </w:rPr>
        <w:br/>
      </w:r>
    </w:p>
    <w:p w14:paraId="521CAE31" w14:textId="168C1F52" w:rsidR="1598078D" w:rsidRPr="00632E9F" w:rsidRDefault="1598078D" w:rsidP="00395482">
      <w:pPr>
        <w:pStyle w:val="Akapitzlist"/>
        <w:numPr>
          <w:ilvl w:val="0"/>
          <w:numId w:val="5"/>
        </w:numPr>
        <w:rPr>
          <w:rFonts w:eastAsia="Times New Roman" w:cstheme="minorHAnsi"/>
          <w:sz w:val="20"/>
          <w:szCs w:val="20"/>
        </w:rPr>
      </w:pPr>
      <w:r w:rsidRPr="00632E9F">
        <w:rPr>
          <w:rFonts w:eastAsia="Times New Roman" w:cstheme="minorHAnsi"/>
          <w:sz w:val="20"/>
          <w:szCs w:val="20"/>
        </w:rPr>
        <w:t>W przypadku dokonania opłaty w formie przelewu na konto Organizatora</w:t>
      </w:r>
      <w:r w:rsidR="3BB717BE" w:rsidRPr="00632E9F">
        <w:rPr>
          <w:rFonts w:eastAsia="Times New Roman" w:cstheme="minorHAnsi"/>
          <w:sz w:val="20"/>
          <w:szCs w:val="20"/>
        </w:rPr>
        <w:t>,</w:t>
      </w:r>
      <w:r w:rsidRPr="00632E9F">
        <w:rPr>
          <w:rFonts w:eastAsia="Times New Roman" w:cstheme="minorHAnsi"/>
          <w:sz w:val="20"/>
          <w:szCs w:val="20"/>
        </w:rPr>
        <w:t xml:space="preserve"> Organizator </w:t>
      </w:r>
      <w:r w:rsidR="00E75A41" w:rsidRPr="00632E9F">
        <w:rPr>
          <w:rFonts w:eastAsia="Times New Roman" w:cstheme="minorHAnsi"/>
          <w:sz w:val="20"/>
          <w:szCs w:val="20"/>
        </w:rPr>
        <w:t xml:space="preserve">na prośbę Uczestnika </w:t>
      </w:r>
      <w:r w:rsidRPr="00632E9F">
        <w:rPr>
          <w:rFonts w:eastAsia="Times New Roman" w:cstheme="minorHAnsi"/>
          <w:sz w:val="20"/>
          <w:szCs w:val="20"/>
        </w:rPr>
        <w:t>wystawi Uczestnikowi Wycieczki fakturę VAT na dane osoby dokonującej płatności w terminie do 7 dni od dnia uznania rachunku bankowego Organizatora.</w:t>
      </w:r>
      <w:r w:rsidRPr="00632E9F">
        <w:rPr>
          <w:rFonts w:cstheme="minorHAnsi"/>
        </w:rPr>
        <w:br/>
      </w:r>
    </w:p>
    <w:p w14:paraId="44C149B1" w14:textId="10E6668B" w:rsidR="1598078D" w:rsidRPr="00632E9F" w:rsidRDefault="1598078D" w:rsidP="00395482">
      <w:pPr>
        <w:pStyle w:val="Akapitzlist"/>
        <w:numPr>
          <w:ilvl w:val="0"/>
          <w:numId w:val="5"/>
        </w:numPr>
        <w:rPr>
          <w:rFonts w:eastAsia="Times New Roman" w:cstheme="minorHAnsi"/>
          <w:sz w:val="20"/>
          <w:szCs w:val="20"/>
        </w:rPr>
      </w:pPr>
      <w:r w:rsidRPr="00632E9F">
        <w:rPr>
          <w:rFonts w:eastAsia="Times New Roman" w:cstheme="minorHAnsi"/>
          <w:sz w:val="20"/>
          <w:szCs w:val="20"/>
        </w:rPr>
        <w:t>W przypadku rezygnacji Uczestnika z uczestnictwa w Wycieczce opłata za Wycieczkę nie będzie zwracana.</w:t>
      </w:r>
      <w:r w:rsidRPr="00632E9F">
        <w:rPr>
          <w:rFonts w:cstheme="minorHAnsi"/>
        </w:rPr>
        <w:br/>
      </w:r>
    </w:p>
    <w:p w14:paraId="1EEF4ABE" w14:textId="391FC788" w:rsidR="1598078D" w:rsidRPr="00632E9F" w:rsidRDefault="1598078D" w:rsidP="00395482">
      <w:pPr>
        <w:pStyle w:val="Akapitzlist"/>
        <w:numPr>
          <w:ilvl w:val="0"/>
          <w:numId w:val="5"/>
        </w:numPr>
        <w:rPr>
          <w:rFonts w:eastAsia="Times New Roman" w:cstheme="minorHAnsi"/>
          <w:sz w:val="20"/>
          <w:szCs w:val="20"/>
        </w:rPr>
      </w:pPr>
      <w:r w:rsidRPr="00632E9F">
        <w:rPr>
          <w:rFonts w:eastAsia="Times New Roman" w:cstheme="minorHAnsi"/>
          <w:sz w:val="20"/>
          <w:szCs w:val="20"/>
        </w:rPr>
        <w:t>W przypadku określonym w par. I ust. 3 Uczestnik otrzyma zwrot całości wpłaconej kwoty</w:t>
      </w:r>
      <w:r w:rsidR="1EE59AB0" w:rsidRPr="00632E9F">
        <w:rPr>
          <w:rFonts w:eastAsia="Times New Roman" w:cstheme="minorHAnsi"/>
          <w:sz w:val="20"/>
          <w:szCs w:val="20"/>
        </w:rPr>
        <w:t xml:space="preserve"> w formie w jakiej dokonał zapłaty</w:t>
      </w:r>
      <w:r w:rsidRPr="00632E9F">
        <w:rPr>
          <w:rFonts w:eastAsia="Times New Roman" w:cstheme="minorHAnsi"/>
          <w:sz w:val="20"/>
          <w:szCs w:val="20"/>
        </w:rPr>
        <w:t>.</w:t>
      </w:r>
    </w:p>
    <w:p w14:paraId="3B3D7C6B" w14:textId="7B47472C" w:rsidR="1598078D" w:rsidRPr="00632E9F" w:rsidRDefault="1598078D" w:rsidP="4CE99ABA">
      <w:pPr>
        <w:spacing w:line="324" w:lineRule="auto"/>
        <w:jc w:val="both"/>
        <w:rPr>
          <w:rFonts w:eastAsia="Times New Roman" w:cstheme="minorHAnsi"/>
          <w:b/>
          <w:bCs/>
          <w:sz w:val="20"/>
          <w:szCs w:val="20"/>
          <w:u w:val="single"/>
        </w:rPr>
      </w:pPr>
      <w:r w:rsidRPr="00632E9F">
        <w:rPr>
          <w:rFonts w:eastAsia="Times New Roman" w:cstheme="minorHAnsi"/>
          <w:b/>
          <w:bCs/>
          <w:sz w:val="20"/>
          <w:szCs w:val="20"/>
          <w:u w:val="single"/>
        </w:rPr>
        <w:t>I</w:t>
      </w:r>
      <w:r w:rsidR="2E2F2AE1" w:rsidRPr="00632E9F">
        <w:rPr>
          <w:rFonts w:eastAsia="Times New Roman" w:cstheme="minorHAnsi"/>
          <w:b/>
          <w:bCs/>
          <w:sz w:val="20"/>
          <w:szCs w:val="20"/>
          <w:u w:val="single"/>
        </w:rPr>
        <w:t>V</w:t>
      </w:r>
      <w:r w:rsidRPr="00632E9F">
        <w:rPr>
          <w:rFonts w:eastAsia="Times New Roman" w:cstheme="minorHAnsi"/>
          <w:b/>
          <w:bCs/>
          <w:sz w:val="20"/>
          <w:szCs w:val="20"/>
          <w:u w:val="single"/>
        </w:rPr>
        <w:t>. Regulamin porządkowy Wycieczki.</w:t>
      </w:r>
    </w:p>
    <w:p w14:paraId="3DD1E7D7" w14:textId="3C338721" w:rsidR="1598078D" w:rsidRPr="00632E9F" w:rsidRDefault="1598078D" w:rsidP="00395482">
      <w:pPr>
        <w:pStyle w:val="Akapitzlist"/>
        <w:numPr>
          <w:ilvl w:val="0"/>
          <w:numId w:val="4"/>
        </w:numPr>
        <w:spacing w:line="324" w:lineRule="auto"/>
        <w:rPr>
          <w:rFonts w:cstheme="minorHAnsi"/>
        </w:rPr>
      </w:pPr>
      <w:r w:rsidRPr="00632E9F">
        <w:rPr>
          <w:rFonts w:eastAsia="Times New Roman" w:cstheme="minorHAnsi"/>
          <w:sz w:val="20"/>
          <w:szCs w:val="20"/>
        </w:rPr>
        <w:t>Uczestnicy Wycieczki zobowiązują się do przestrzegania wszelkich poleceń wydanych przez przedstawicieli Organizatora (Kierowni</w:t>
      </w:r>
      <w:r w:rsidR="00B7423F" w:rsidRPr="00632E9F">
        <w:rPr>
          <w:rFonts w:eastAsia="Times New Roman" w:cstheme="minorHAnsi"/>
          <w:sz w:val="20"/>
          <w:szCs w:val="20"/>
        </w:rPr>
        <w:t xml:space="preserve">ka </w:t>
      </w:r>
      <w:r w:rsidRPr="00632E9F">
        <w:rPr>
          <w:rFonts w:eastAsia="Times New Roman" w:cstheme="minorHAnsi"/>
          <w:sz w:val="20"/>
          <w:szCs w:val="20"/>
        </w:rPr>
        <w:t>Wycieczki oraz Opiekun</w:t>
      </w:r>
      <w:r w:rsidR="00B7423F" w:rsidRPr="00632E9F">
        <w:rPr>
          <w:rFonts w:eastAsia="Times New Roman" w:cstheme="minorHAnsi"/>
          <w:sz w:val="20"/>
          <w:szCs w:val="20"/>
        </w:rPr>
        <w:t xml:space="preserve">ek </w:t>
      </w:r>
      <w:r w:rsidRPr="00632E9F">
        <w:rPr>
          <w:rFonts w:eastAsia="Times New Roman" w:cstheme="minorHAnsi"/>
          <w:sz w:val="20"/>
          <w:szCs w:val="20"/>
        </w:rPr>
        <w:t>Wycieczki).</w:t>
      </w:r>
    </w:p>
    <w:p w14:paraId="2DC0D9B2" w14:textId="3B7DCD4C" w:rsidR="1598078D" w:rsidRPr="00632E9F" w:rsidRDefault="1598078D" w:rsidP="00395482">
      <w:pPr>
        <w:pStyle w:val="Akapitzlist"/>
        <w:numPr>
          <w:ilvl w:val="0"/>
          <w:numId w:val="4"/>
        </w:numPr>
        <w:spacing w:line="324" w:lineRule="auto"/>
        <w:rPr>
          <w:rFonts w:eastAsia="Times New Roman" w:cstheme="minorHAnsi"/>
          <w:sz w:val="20"/>
          <w:szCs w:val="20"/>
        </w:rPr>
      </w:pPr>
      <w:r w:rsidRPr="00632E9F">
        <w:rPr>
          <w:rFonts w:eastAsia="Times New Roman" w:cstheme="minorHAnsi"/>
          <w:sz w:val="20"/>
          <w:szCs w:val="20"/>
        </w:rPr>
        <w:t>W trakcie trwania Wycieczki Uczestnicy zobowiązani są do przestrzegania przepisów porządkowych, BHP oraz PPOŻ obowiązujących w autokarze oraz w zwiedzanych obiektach.</w:t>
      </w:r>
    </w:p>
    <w:p w14:paraId="2081AA29" w14:textId="3EA24DA4" w:rsidR="1413CCF8" w:rsidRPr="00632E9F" w:rsidRDefault="006263EC" w:rsidP="00395482">
      <w:pPr>
        <w:pStyle w:val="Akapitzlist"/>
        <w:numPr>
          <w:ilvl w:val="0"/>
          <w:numId w:val="4"/>
        </w:numPr>
        <w:spacing w:line="324" w:lineRule="auto"/>
        <w:rPr>
          <w:rFonts w:eastAsia="Times New Roman" w:cstheme="minorHAnsi"/>
          <w:sz w:val="20"/>
          <w:szCs w:val="20"/>
        </w:rPr>
      </w:pPr>
      <w:r w:rsidRPr="00632E9F">
        <w:rPr>
          <w:rFonts w:eastAsia="Times New Roman" w:cstheme="minorHAnsi"/>
          <w:sz w:val="20"/>
          <w:szCs w:val="20"/>
        </w:rPr>
        <w:t xml:space="preserve">Mając na uwadze </w:t>
      </w:r>
      <w:r w:rsidR="00B7423F" w:rsidRPr="00632E9F">
        <w:rPr>
          <w:rFonts w:eastAsia="Times New Roman" w:cstheme="minorHAnsi"/>
          <w:sz w:val="20"/>
          <w:szCs w:val="20"/>
        </w:rPr>
        <w:t>komfort wszystkich Uczestników oraz prośbę przewoźnika</w:t>
      </w:r>
      <w:r w:rsidR="00ED2068" w:rsidRPr="00632E9F">
        <w:rPr>
          <w:rFonts w:eastAsia="Times New Roman" w:cstheme="minorHAnsi"/>
          <w:sz w:val="20"/>
          <w:szCs w:val="20"/>
        </w:rPr>
        <w:t xml:space="preserve"> </w:t>
      </w:r>
      <w:r w:rsidRPr="00632E9F">
        <w:rPr>
          <w:rFonts w:eastAsia="Times New Roman" w:cstheme="minorHAnsi"/>
          <w:sz w:val="20"/>
          <w:szCs w:val="20"/>
        </w:rPr>
        <w:t xml:space="preserve">Uczestnicy </w:t>
      </w:r>
      <w:r w:rsidR="2E5AC3FB" w:rsidRPr="00632E9F">
        <w:rPr>
          <w:rFonts w:eastAsia="Times New Roman" w:cstheme="minorHAnsi"/>
          <w:sz w:val="20"/>
          <w:szCs w:val="20"/>
        </w:rPr>
        <w:t xml:space="preserve">Wycieczki nie </w:t>
      </w:r>
      <w:r w:rsidR="4C521BC5" w:rsidRPr="00632E9F">
        <w:rPr>
          <w:rFonts w:eastAsia="Times New Roman" w:cstheme="minorHAnsi"/>
          <w:sz w:val="20"/>
          <w:szCs w:val="20"/>
        </w:rPr>
        <w:t>powinni</w:t>
      </w:r>
      <w:r w:rsidR="2E5AC3FB" w:rsidRPr="00632E9F">
        <w:rPr>
          <w:rFonts w:eastAsia="Times New Roman" w:cstheme="minorHAnsi"/>
          <w:sz w:val="20"/>
          <w:szCs w:val="20"/>
        </w:rPr>
        <w:t xml:space="preserve"> zabierać zwierząt </w:t>
      </w:r>
      <w:r w:rsidR="3EA24DBE" w:rsidRPr="00632E9F">
        <w:rPr>
          <w:rFonts w:eastAsia="Times New Roman" w:cstheme="minorHAnsi"/>
          <w:sz w:val="20"/>
          <w:szCs w:val="20"/>
        </w:rPr>
        <w:t>do autokaru</w:t>
      </w:r>
      <w:r w:rsidR="00ED2068" w:rsidRPr="00632E9F">
        <w:rPr>
          <w:rFonts w:eastAsia="Times New Roman" w:cstheme="minorHAnsi"/>
          <w:sz w:val="20"/>
          <w:szCs w:val="20"/>
        </w:rPr>
        <w:t xml:space="preserve"> i na cały czas trwania Wycieczki.</w:t>
      </w:r>
    </w:p>
    <w:p w14:paraId="361EA956" w14:textId="718D427E" w:rsidR="1598078D" w:rsidRPr="00632E9F" w:rsidRDefault="00B7423F" w:rsidP="00395482">
      <w:pPr>
        <w:pStyle w:val="Akapitzlist"/>
        <w:numPr>
          <w:ilvl w:val="0"/>
          <w:numId w:val="4"/>
        </w:numPr>
        <w:spacing w:line="324" w:lineRule="auto"/>
        <w:rPr>
          <w:rFonts w:eastAsia="Times New Roman" w:cstheme="minorHAnsi"/>
          <w:sz w:val="20"/>
          <w:szCs w:val="20"/>
        </w:rPr>
      </w:pPr>
      <w:r w:rsidRPr="00632E9F">
        <w:rPr>
          <w:rFonts w:eastAsia="Times New Roman" w:cstheme="minorHAnsi"/>
          <w:sz w:val="20"/>
          <w:szCs w:val="20"/>
        </w:rPr>
        <w:t>Przewoźnik wycieczki na czas trwania przejazdów ubezpiecza Uczestników od następstw nieszczęśliwych wypadków (NNW).</w:t>
      </w:r>
    </w:p>
    <w:p w14:paraId="3A09D9A8" w14:textId="649D48D6" w:rsidR="1598078D" w:rsidRPr="00632E9F" w:rsidRDefault="1598078D" w:rsidP="00395482">
      <w:pPr>
        <w:pStyle w:val="Akapitzlist"/>
        <w:numPr>
          <w:ilvl w:val="0"/>
          <w:numId w:val="4"/>
        </w:numPr>
        <w:spacing w:line="324" w:lineRule="auto"/>
        <w:rPr>
          <w:rFonts w:cstheme="minorHAnsi"/>
        </w:rPr>
      </w:pPr>
      <w:r w:rsidRPr="00632E9F">
        <w:rPr>
          <w:rFonts w:eastAsia="Times New Roman" w:cstheme="minorHAnsi"/>
          <w:sz w:val="20"/>
          <w:szCs w:val="20"/>
        </w:rPr>
        <w:t>Uczestnicy zobowiązują się dbać o czystość, ład i porządek w miejscach, w których będą przebywać.</w:t>
      </w:r>
    </w:p>
    <w:p w14:paraId="7DBAF132" w14:textId="5062F84F" w:rsidR="1598078D" w:rsidRPr="00632E9F" w:rsidRDefault="1598078D" w:rsidP="00395482">
      <w:pPr>
        <w:pStyle w:val="Akapitzlist"/>
        <w:numPr>
          <w:ilvl w:val="0"/>
          <w:numId w:val="4"/>
        </w:numPr>
        <w:spacing w:line="324" w:lineRule="auto"/>
        <w:rPr>
          <w:rFonts w:eastAsia="Times New Roman" w:cstheme="minorHAnsi"/>
          <w:sz w:val="20"/>
          <w:szCs w:val="20"/>
        </w:rPr>
      </w:pPr>
      <w:r w:rsidRPr="00632E9F">
        <w:rPr>
          <w:rFonts w:eastAsia="Times New Roman" w:cstheme="minorHAnsi"/>
          <w:sz w:val="20"/>
          <w:szCs w:val="20"/>
        </w:rPr>
        <w:t>W trakcie Wycieczki zabrania się spożywania alkoholu pod każdą jego postacią</w:t>
      </w:r>
      <w:r w:rsidR="10E79E53" w:rsidRPr="00632E9F">
        <w:rPr>
          <w:rFonts w:eastAsia="Times New Roman" w:cstheme="minorHAnsi"/>
          <w:sz w:val="20"/>
          <w:szCs w:val="20"/>
        </w:rPr>
        <w:t xml:space="preserve"> i środków psychoaktywnych. </w:t>
      </w:r>
    </w:p>
    <w:p w14:paraId="3FDFD3EB" w14:textId="51A65030" w:rsidR="1598078D" w:rsidRPr="00632E9F" w:rsidRDefault="1598078D" w:rsidP="00395482">
      <w:pPr>
        <w:pStyle w:val="Akapitzlist"/>
        <w:numPr>
          <w:ilvl w:val="0"/>
          <w:numId w:val="4"/>
        </w:numPr>
        <w:spacing w:line="324" w:lineRule="auto"/>
        <w:rPr>
          <w:rFonts w:eastAsia="Times New Roman" w:cstheme="minorHAnsi"/>
          <w:sz w:val="20"/>
          <w:szCs w:val="20"/>
        </w:rPr>
      </w:pPr>
      <w:r w:rsidRPr="00632E9F">
        <w:rPr>
          <w:rFonts w:eastAsia="Times New Roman" w:cstheme="minorHAnsi"/>
          <w:sz w:val="20"/>
          <w:szCs w:val="20"/>
        </w:rPr>
        <w:t>Zachęcamy do dbałości o przyjazną atmosferę tak, aby nikt nie czuł się samotny i wyobcowany.</w:t>
      </w:r>
    </w:p>
    <w:p w14:paraId="63C75C62" w14:textId="1E0527F5" w:rsidR="1598078D" w:rsidRPr="00632E9F" w:rsidRDefault="1598078D" w:rsidP="041F26B6">
      <w:pPr>
        <w:spacing w:line="324" w:lineRule="auto"/>
        <w:jc w:val="both"/>
        <w:rPr>
          <w:rFonts w:eastAsia="Times New Roman" w:cstheme="minorHAnsi"/>
          <w:b/>
          <w:bCs/>
          <w:sz w:val="20"/>
          <w:szCs w:val="20"/>
          <w:u w:val="single"/>
        </w:rPr>
      </w:pPr>
      <w:r w:rsidRPr="00632E9F">
        <w:rPr>
          <w:rFonts w:eastAsia="Times New Roman" w:cstheme="minorHAnsi"/>
          <w:b/>
          <w:bCs/>
          <w:sz w:val="20"/>
          <w:szCs w:val="20"/>
          <w:u w:val="single"/>
        </w:rPr>
        <w:t>V. Wizerunek oraz dane osobowe Uczestnika Wycieczki.</w:t>
      </w:r>
    </w:p>
    <w:p w14:paraId="767C7744" w14:textId="22BBF32E" w:rsidR="1598078D" w:rsidRPr="00632E9F" w:rsidRDefault="1598078D" w:rsidP="00395482">
      <w:pPr>
        <w:pStyle w:val="Akapitzlist"/>
        <w:numPr>
          <w:ilvl w:val="0"/>
          <w:numId w:val="3"/>
        </w:numPr>
        <w:rPr>
          <w:rFonts w:eastAsia="Times New Roman" w:cstheme="minorHAnsi"/>
          <w:sz w:val="20"/>
          <w:szCs w:val="20"/>
        </w:rPr>
      </w:pPr>
      <w:r w:rsidRPr="00632E9F">
        <w:rPr>
          <w:rFonts w:eastAsia="Times New Roman" w:cstheme="minorHAnsi"/>
          <w:sz w:val="20"/>
          <w:szCs w:val="20"/>
        </w:rPr>
        <w:t xml:space="preserve">Udział w Wycieczce jest równoznaczny z udzieleniem nieodpłatnej zgody na nagrywanie, fotografowanie, filmowanie lub dokonywanie innego rodzaju zapisu wizerunku oraz wypowiedzi i ich fragmentów uczestników Wycieczki w czasie Wycieczki dla celów opublikowania w internetowych i pisemnych publikacjach, informacjach i materiałach promocyjnych oraz na stronach internetowych Organizatora oraz na transmitowanie, rozpowszechnianie lub pokazywanie tego wizerunku i wypowiedzi lub ich fragmentów w związku z jakimkolwiek programem przedstawiającym Wycieczkę. Uczestnikom Wycieczki nie przysługują żadne roszczenia </w:t>
      </w:r>
      <w:r w:rsidR="4C73DF1C" w:rsidRPr="00632E9F">
        <w:rPr>
          <w:rFonts w:eastAsia="Times New Roman" w:cstheme="minorHAnsi"/>
          <w:sz w:val="20"/>
          <w:szCs w:val="20"/>
        </w:rPr>
        <w:t xml:space="preserve">finansowe </w:t>
      </w:r>
      <w:r w:rsidRPr="00632E9F">
        <w:rPr>
          <w:rFonts w:eastAsia="Times New Roman" w:cstheme="minorHAnsi"/>
          <w:sz w:val="20"/>
          <w:szCs w:val="20"/>
        </w:rPr>
        <w:t>wobec Organizatora z tego tytułu.</w:t>
      </w:r>
      <w:r w:rsidRPr="00632E9F">
        <w:rPr>
          <w:rFonts w:cstheme="minorHAnsi"/>
        </w:rPr>
        <w:br/>
      </w:r>
    </w:p>
    <w:p w14:paraId="55C7BC79" w14:textId="1B5DCC30" w:rsidR="1598078D" w:rsidRPr="00632E9F" w:rsidRDefault="1598078D" w:rsidP="00395482">
      <w:pPr>
        <w:pStyle w:val="Akapitzlist"/>
        <w:numPr>
          <w:ilvl w:val="0"/>
          <w:numId w:val="2"/>
        </w:numPr>
        <w:rPr>
          <w:rFonts w:eastAsia="Times New Roman" w:cstheme="minorHAnsi"/>
          <w:sz w:val="20"/>
          <w:szCs w:val="20"/>
        </w:rPr>
      </w:pPr>
      <w:r w:rsidRPr="00632E9F">
        <w:rPr>
          <w:rFonts w:eastAsia="Times New Roman" w:cstheme="minorHAnsi"/>
          <w:sz w:val="20"/>
          <w:szCs w:val="20"/>
        </w:rPr>
        <w:t>Udział w W</w:t>
      </w:r>
      <w:r w:rsidR="51DAEA0C" w:rsidRPr="00632E9F">
        <w:rPr>
          <w:rFonts w:eastAsia="Times New Roman" w:cstheme="minorHAnsi"/>
          <w:sz w:val="20"/>
          <w:szCs w:val="20"/>
        </w:rPr>
        <w:t>ycieczce</w:t>
      </w:r>
      <w:r w:rsidRPr="00632E9F">
        <w:rPr>
          <w:rFonts w:eastAsia="Times New Roman" w:cstheme="minorHAnsi"/>
          <w:sz w:val="20"/>
          <w:szCs w:val="20"/>
        </w:rPr>
        <w:t xml:space="preserve"> jest równoznaczny z wyrażeniem zgody na przetwarzanie przez Organizatora danych osobowych</w:t>
      </w:r>
      <w:r w:rsidR="002F6488" w:rsidRPr="00632E9F">
        <w:rPr>
          <w:rFonts w:eastAsia="Times New Roman" w:cstheme="minorHAnsi"/>
          <w:sz w:val="20"/>
          <w:szCs w:val="20"/>
        </w:rPr>
        <w:t xml:space="preserve"> w tym imienia nazwiska, adresu i numeru PESEL</w:t>
      </w:r>
      <w:r w:rsidRPr="00632E9F">
        <w:rPr>
          <w:rFonts w:eastAsia="Times New Roman" w:cstheme="minorHAnsi"/>
          <w:sz w:val="20"/>
          <w:szCs w:val="20"/>
        </w:rPr>
        <w:t xml:space="preserve"> </w:t>
      </w:r>
      <w:r w:rsidR="05344805" w:rsidRPr="00632E9F">
        <w:rPr>
          <w:rFonts w:eastAsia="Times New Roman" w:cstheme="minorHAnsi"/>
          <w:sz w:val="20"/>
          <w:szCs w:val="20"/>
        </w:rPr>
        <w:t>zgodnie z postanowieniami Ustawy z dnia 10 maja 2018 roku o ochronie danych osobowych</w:t>
      </w:r>
      <w:r w:rsidR="43D92D36" w:rsidRPr="00632E9F">
        <w:rPr>
          <w:rFonts w:eastAsia="Times New Roman" w:cstheme="minorHAnsi"/>
          <w:sz w:val="20"/>
          <w:szCs w:val="20"/>
        </w:rPr>
        <w:t xml:space="preserve"> oraz aktami wykonawczymi do Ustawy i </w:t>
      </w:r>
      <w:r w:rsidR="2657CE74" w:rsidRPr="00632E9F">
        <w:rPr>
          <w:rFonts w:eastAsia="Times New Roman" w:cstheme="minorHAnsi"/>
          <w:sz w:val="20"/>
          <w:szCs w:val="20"/>
        </w:rPr>
        <w:t>Rozporządzeniem</w:t>
      </w:r>
      <w:r w:rsidR="43D92D36" w:rsidRPr="00632E9F">
        <w:rPr>
          <w:rFonts w:eastAsia="Times New Roman" w:cstheme="minorHAnsi"/>
          <w:sz w:val="20"/>
          <w:szCs w:val="20"/>
        </w:rPr>
        <w:t xml:space="preserve"> Parlamentu Europejskiego i Rady </w:t>
      </w:r>
      <w:r w:rsidR="6ED974DF" w:rsidRPr="00632E9F">
        <w:rPr>
          <w:rFonts w:eastAsia="Times New Roman" w:cstheme="minorHAnsi"/>
          <w:sz w:val="20"/>
          <w:szCs w:val="20"/>
        </w:rPr>
        <w:t>(</w:t>
      </w:r>
      <w:r w:rsidR="43D92D36" w:rsidRPr="00632E9F">
        <w:rPr>
          <w:rFonts w:eastAsia="Times New Roman" w:cstheme="minorHAnsi"/>
          <w:sz w:val="20"/>
          <w:szCs w:val="20"/>
        </w:rPr>
        <w:t>UE</w:t>
      </w:r>
      <w:r w:rsidR="1E725A82" w:rsidRPr="00632E9F">
        <w:rPr>
          <w:rFonts w:eastAsia="Times New Roman" w:cstheme="minorHAnsi"/>
          <w:sz w:val="20"/>
          <w:szCs w:val="20"/>
        </w:rPr>
        <w:t>)</w:t>
      </w:r>
      <w:r w:rsidR="43D92D36" w:rsidRPr="00632E9F">
        <w:rPr>
          <w:rFonts w:eastAsia="Times New Roman" w:cstheme="minorHAnsi"/>
          <w:sz w:val="20"/>
          <w:szCs w:val="20"/>
        </w:rPr>
        <w:t xml:space="preserve"> </w:t>
      </w:r>
      <w:r w:rsidR="0CA5B5E3" w:rsidRPr="00632E9F">
        <w:rPr>
          <w:rFonts w:eastAsia="Times New Roman" w:cstheme="minorHAnsi"/>
          <w:sz w:val="20"/>
          <w:szCs w:val="20"/>
        </w:rPr>
        <w:t xml:space="preserve">2016/679 </w:t>
      </w:r>
      <w:r w:rsidR="43D92D36" w:rsidRPr="00632E9F">
        <w:rPr>
          <w:rFonts w:eastAsia="Times New Roman" w:cstheme="minorHAnsi"/>
          <w:sz w:val="20"/>
          <w:szCs w:val="20"/>
        </w:rPr>
        <w:t>z dnia 27 kwietnia 2016 roku w sprawie ochrony osób fiz</w:t>
      </w:r>
      <w:r w:rsidR="29923633" w:rsidRPr="00632E9F">
        <w:rPr>
          <w:rFonts w:eastAsia="Times New Roman" w:cstheme="minorHAnsi"/>
          <w:sz w:val="20"/>
          <w:szCs w:val="20"/>
        </w:rPr>
        <w:t xml:space="preserve">ycznych w związku z </w:t>
      </w:r>
      <w:r w:rsidR="1AE1FF73" w:rsidRPr="00632E9F">
        <w:rPr>
          <w:rFonts w:eastAsia="Times New Roman" w:cstheme="minorHAnsi"/>
          <w:sz w:val="20"/>
          <w:szCs w:val="20"/>
        </w:rPr>
        <w:t>przetwarzaniem</w:t>
      </w:r>
      <w:r w:rsidR="29923633" w:rsidRPr="00632E9F">
        <w:rPr>
          <w:rFonts w:eastAsia="Times New Roman" w:cstheme="minorHAnsi"/>
          <w:sz w:val="20"/>
          <w:szCs w:val="20"/>
        </w:rPr>
        <w:t xml:space="preserve"> danych osobowych i w sprawie swobodnego </w:t>
      </w:r>
      <w:r w:rsidR="4028AB08" w:rsidRPr="00632E9F">
        <w:rPr>
          <w:rFonts w:eastAsia="Times New Roman" w:cstheme="minorHAnsi"/>
          <w:sz w:val="20"/>
          <w:szCs w:val="20"/>
        </w:rPr>
        <w:t>przepływu</w:t>
      </w:r>
      <w:r w:rsidR="29923633" w:rsidRPr="00632E9F">
        <w:rPr>
          <w:rFonts w:eastAsia="Times New Roman" w:cstheme="minorHAnsi"/>
          <w:sz w:val="20"/>
          <w:szCs w:val="20"/>
        </w:rPr>
        <w:t xml:space="preserve"> takich danych oraz uchylenia dyrektywy 95/46/WE (</w:t>
      </w:r>
      <w:r w:rsidR="55878A5A" w:rsidRPr="00632E9F">
        <w:rPr>
          <w:rFonts w:eastAsia="Times New Roman" w:cstheme="minorHAnsi"/>
          <w:sz w:val="20"/>
          <w:szCs w:val="20"/>
        </w:rPr>
        <w:t>dalej RODO)</w:t>
      </w:r>
      <w:r w:rsidR="20F9EB98" w:rsidRPr="00632E9F">
        <w:rPr>
          <w:rFonts w:eastAsia="Times New Roman" w:cstheme="minorHAnsi"/>
          <w:sz w:val="20"/>
          <w:szCs w:val="20"/>
        </w:rPr>
        <w:t xml:space="preserve">. Podstawą do przetwarzania danych osobowych oraz wizerunku jest art..6 ust. 1 lit. </w:t>
      </w:r>
      <w:r w:rsidR="1B178756" w:rsidRPr="00632E9F">
        <w:rPr>
          <w:rFonts w:eastAsia="Times New Roman" w:cstheme="minorHAnsi"/>
          <w:sz w:val="20"/>
          <w:szCs w:val="20"/>
        </w:rPr>
        <w:t xml:space="preserve">a) RODO </w:t>
      </w:r>
      <w:r w:rsidRPr="00632E9F">
        <w:rPr>
          <w:rFonts w:eastAsia="Times New Roman" w:cstheme="minorHAnsi"/>
          <w:sz w:val="20"/>
          <w:szCs w:val="20"/>
        </w:rPr>
        <w:t xml:space="preserve">w zakresie </w:t>
      </w:r>
      <w:r w:rsidRPr="00632E9F">
        <w:rPr>
          <w:rFonts w:eastAsia="Times New Roman" w:cstheme="minorHAnsi"/>
          <w:sz w:val="20"/>
          <w:szCs w:val="20"/>
        </w:rPr>
        <w:lastRenderedPageBreak/>
        <w:t>niezbędnym do realizacji Wycieczki</w:t>
      </w:r>
      <w:r w:rsidR="002F6488" w:rsidRPr="00632E9F">
        <w:rPr>
          <w:rFonts w:eastAsia="Times New Roman" w:cstheme="minorHAnsi"/>
          <w:sz w:val="20"/>
          <w:szCs w:val="20"/>
        </w:rPr>
        <w:t xml:space="preserve"> oraz zawarcia umowy ubezpieczenia Uczestnika wycieczki od </w:t>
      </w:r>
      <w:r w:rsidR="00684FEF" w:rsidRPr="00632E9F">
        <w:rPr>
          <w:rFonts w:eastAsia="Times New Roman" w:cstheme="minorHAnsi"/>
          <w:sz w:val="20"/>
          <w:szCs w:val="20"/>
        </w:rPr>
        <w:t>następstw</w:t>
      </w:r>
      <w:r w:rsidR="002F6488" w:rsidRPr="00632E9F">
        <w:rPr>
          <w:rFonts w:eastAsia="Times New Roman" w:cstheme="minorHAnsi"/>
          <w:sz w:val="20"/>
          <w:szCs w:val="20"/>
        </w:rPr>
        <w:t xml:space="preserve"> nieszczęśliwych wypadków. </w:t>
      </w:r>
      <w:r w:rsidRPr="00632E9F">
        <w:rPr>
          <w:rFonts w:eastAsia="Times New Roman" w:cstheme="minorHAnsi"/>
          <w:sz w:val="20"/>
          <w:szCs w:val="20"/>
        </w:rPr>
        <w:t xml:space="preserve">Administratorem danych osobowych jest </w:t>
      </w:r>
      <w:r w:rsidR="00BE0A22" w:rsidRPr="00632E9F">
        <w:rPr>
          <w:rFonts w:eastAsia="Times New Roman" w:cstheme="minorHAnsi"/>
          <w:sz w:val="20"/>
          <w:szCs w:val="20"/>
        </w:rPr>
        <w:t>Ośrodek Kultury i Sztuki, ul. Rynek-Ratusz 24, 50-101 Wrocław, NIP: 896-000-59-86</w:t>
      </w:r>
      <w:r w:rsidR="075FE9CE" w:rsidRPr="00632E9F">
        <w:rPr>
          <w:rFonts w:eastAsia="Times New Roman" w:cstheme="minorHAnsi"/>
          <w:sz w:val="20"/>
          <w:szCs w:val="20"/>
        </w:rPr>
        <w:t>.</w:t>
      </w:r>
    </w:p>
    <w:p w14:paraId="0DAD5460" w14:textId="0D4F0008" w:rsidR="1598078D" w:rsidRPr="00632E9F" w:rsidRDefault="1598078D" w:rsidP="5C79C9E4">
      <w:pPr>
        <w:spacing w:line="324" w:lineRule="auto"/>
        <w:jc w:val="both"/>
        <w:rPr>
          <w:rFonts w:cstheme="minorHAnsi"/>
        </w:rPr>
      </w:pPr>
      <w:r w:rsidRPr="00632E9F">
        <w:rPr>
          <w:rFonts w:eastAsia="Times New Roman" w:cstheme="minorHAnsi"/>
          <w:b/>
          <w:bCs/>
          <w:sz w:val="20"/>
          <w:szCs w:val="20"/>
          <w:u w:val="single"/>
        </w:rPr>
        <w:t>V</w:t>
      </w:r>
      <w:r w:rsidR="3C716B22" w:rsidRPr="00632E9F">
        <w:rPr>
          <w:rFonts w:eastAsia="Times New Roman" w:cstheme="minorHAnsi"/>
          <w:b/>
          <w:bCs/>
          <w:sz w:val="20"/>
          <w:szCs w:val="20"/>
          <w:u w:val="single"/>
        </w:rPr>
        <w:t>I</w:t>
      </w:r>
      <w:r w:rsidRPr="00632E9F">
        <w:rPr>
          <w:rFonts w:eastAsia="Times New Roman" w:cstheme="minorHAnsi"/>
          <w:b/>
          <w:bCs/>
          <w:sz w:val="20"/>
          <w:szCs w:val="20"/>
          <w:u w:val="single"/>
        </w:rPr>
        <w:t>. Postanowienia końcowe.</w:t>
      </w:r>
    </w:p>
    <w:p w14:paraId="154E9609" w14:textId="594D117D" w:rsidR="1598078D" w:rsidRPr="00632E9F" w:rsidRDefault="1598078D" w:rsidP="00395482">
      <w:pPr>
        <w:pStyle w:val="Akapitzlist"/>
        <w:numPr>
          <w:ilvl w:val="0"/>
          <w:numId w:val="1"/>
        </w:numPr>
        <w:rPr>
          <w:rFonts w:eastAsia="Times New Roman" w:cstheme="minorHAnsi"/>
          <w:sz w:val="20"/>
          <w:szCs w:val="20"/>
        </w:rPr>
      </w:pPr>
      <w:r w:rsidRPr="00632E9F">
        <w:rPr>
          <w:rFonts w:eastAsia="Times New Roman" w:cstheme="minorHAnsi"/>
          <w:sz w:val="20"/>
          <w:szCs w:val="20"/>
        </w:rPr>
        <w:t>Zgłoszenie uczestnictwa w Wycieczce jest równoznaczne z akceptacją wszystkich zapisów niniejszego Regulaminu.</w:t>
      </w:r>
      <w:r w:rsidRPr="00632E9F">
        <w:rPr>
          <w:rFonts w:cstheme="minorHAnsi"/>
        </w:rPr>
        <w:br/>
      </w:r>
    </w:p>
    <w:p w14:paraId="3B0F6A5D" w14:textId="4F81E945" w:rsidR="1598078D" w:rsidRPr="00632E9F" w:rsidRDefault="1598078D" w:rsidP="00395482">
      <w:pPr>
        <w:pStyle w:val="Akapitzlist"/>
        <w:numPr>
          <w:ilvl w:val="0"/>
          <w:numId w:val="1"/>
        </w:numPr>
        <w:rPr>
          <w:rFonts w:eastAsia="Times New Roman" w:cstheme="minorHAnsi"/>
          <w:sz w:val="20"/>
          <w:szCs w:val="20"/>
        </w:rPr>
      </w:pPr>
      <w:r w:rsidRPr="00632E9F">
        <w:rPr>
          <w:rFonts w:eastAsia="Times New Roman" w:cstheme="minorHAnsi"/>
          <w:sz w:val="20"/>
          <w:szCs w:val="20"/>
        </w:rPr>
        <w:t>Organizator zastrzega sobie prawo do zmian regulaminowych, jednak nie mogą one uszczuplać praw przyznanych Uczestnikom.</w:t>
      </w:r>
    </w:p>
    <w:p w14:paraId="6DA694AF" w14:textId="51F81A70" w:rsidR="041F26B6" w:rsidRPr="00632E9F" w:rsidRDefault="041F26B6" w:rsidP="041F26B6">
      <w:pPr>
        <w:rPr>
          <w:rFonts w:eastAsia="Times New Roman" w:cstheme="minorHAnsi"/>
          <w:sz w:val="20"/>
          <w:szCs w:val="20"/>
        </w:rPr>
      </w:pPr>
    </w:p>
    <w:p w14:paraId="59F7335B" w14:textId="3737A6E5" w:rsidR="041F26B6" w:rsidRPr="00632E9F" w:rsidRDefault="041F26B6" w:rsidP="041F26B6">
      <w:pPr>
        <w:rPr>
          <w:rFonts w:eastAsia="Times New Roman" w:cstheme="minorHAnsi"/>
          <w:sz w:val="20"/>
          <w:szCs w:val="20"/>
        </w:rPr>
      </w:pPr>
    </w:p>
    <w:p w14:paraId="627B3839" w14:textId="1AC4EE60" w:rsidR="041F26B6" w:rsidRPr="00632E9F" w:rsidRDefault="041F26B6" w:rsidP="041F26B6">
      <w:pPr>
        <w:rPr>
          <w:rFonts w:eastAsia="Times New Roman" w:cstheme="minorHAnsi"/>
          <w:sz w:val="20"/>
          <w:szCs w:val="20"/>
        </w:rPr>
      </w:pPr>
    </w:p>
    <w:p w14:paraId="27EFD552" w14:textId="4975097D" w:rsidR="041F26B6" w:rsidRPr="00632E9F" w:rsidRDefault="041F26B6" w:rsidP="041F26B6">
      <w:pPr>
        <w:rPr>
          <w:rFonts w:eastAsia="Times New Roman" w:cstheme="minorHAnsi"/>
          <w:sz w:val="20"/>
          <w:szCs w:val="20"/>
        </w:rPr>
      </w:pPr>
    </w:p>
    <w:p w14:paraId="60AF5C81" w14:textId="3D7A667B" w:rsidR="041F26B6" w:rsidRPr="00632E9F" w:rsidRDefault="041F26B6" w:rsidP="041F26B6">
      <w:pPr>
        <w:rPr>
          <w:rFonts w:eastAsiaTheme="minorEastAsia" w:cstheme="minorHAnsi"/>
        </w:rPr>
      </w:pPr>
    </w:p>
    <w:sectPr w:rsidR="041F26B6" w:rsidRPr="00632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4393B"/>
    <w:multiLevelType w:val="hybridMultilevel"/>
    <w:tmpl w:val="4C1A0876"/>
    <w:lvl w:ilvl="0" w:tplc="DEEC95EC">
      <w:start w:val="1"/>
      <w:numFmt w:val="decimal"/>
      <w:lvlText w:val="%1."/>
      <w:lvlJc w:val="left"/>
      <w:pPr>
        <w:ind w:left="720" w:hanging="360"/>
      </w:pPr>
    </w:lvl>
    <w:lvl w:ilvl="1" w:tplc="24622D3C">
      <w:start w:val="1"/>
      <w:numFmt w:val="lowerLetter"/>
      <w:lvlText w:val="%2."/>
      <w:lvlJc w:val="left"/>
      <w:pPr>
        <w:ind w:left="1440" w:hanging="360"/>
      </w:pPr>
    </w:lvl>
    <w:lvl w:ilvl="2" w:tplc="C204B340">
      <w:start w:val="1"/>
      <w:numFmt w:val="lowerRoman"/>
      <w:lvlText w:val="%3."/>
      <w:lvlJc w:val="right"/>
      <w:pPr>
        <w:ind w:left="2160" w:hanging="180"/>
      </w:pPr>
    </w:lvl>
    <w:lvl w:ilvl="3" w:tplc="1CB22B22">
      <w:start w:val="1"/>
      <w:numFmt w:val="decimal"/>
      <w:lvlText w:val="%4."/>
      <w:lvlJc w:val="left"/>
      <w:pPr>
        <w:ind w:left="2880" w:hanging="360"/>
      </w:pPr>
    </w:lvl>
    <w:lvl w:ilvl="4" w:tplc="279CDBE6">
      <w:start w:val="1"/>
      <w:numFmt w:val="lowerLetter"/>
      <w:lvlText w:val="%5."/>
      <w:lvlJc w:val="left"/>
      <w:pPr>
        <w:ind w:left="3600" w:hanging="360"/>
      </w:pPr>
    </w:lvl>
    <w:lvl w:ilvl="5" w:tplc="86C24A64">
      <w:start w:val="1"/>
      <w:numFmt w:val="lowerRoman"/>
      <w:lvlText w:val="%6."/>
      <w:lvlJc w:val="right"/>
      <w:pPr>
        <w:ind w:left="4320" w:hanging="180"/>
      </w:pPr>
    </w:lvl>
    <w:lvl w:ilvl="6" w:tplc="473AD7F0">
      <w:start w:val="1"/>
      <w:numFmt w:val="decimal"/>
      <w:lvlText w:val="%7."/>
      <w:lvlJc w:val="left"/>
      <w:pPr>
        <w:ind w:left="5040" w:hanging="360"/>
      </w:pPr>
    </w:lvl>
    <w:lvl w:ilvl="7" w:tplc="B8CE2FB6">
      <w:start w:val="1"/>
      <w:numFmt w:val="lowerLetter"/>
      <w:lvlText w:val="%8."/>
      <w:lvlJc w:val="left"/>
      <w:pPr>
        <w:ind w:left="5760" w:hanging="360"/>
      </w:pPr>
    </w:lvl>
    <w:lvl w:ilvl="8" w:tplc="9EA6D7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BFB9C"/>
    <w:multiLevelType w:val="hybridMultilevel"/>
    <w:tmpl w:val="70003506"/>
    <w:lvl w:ilvl="0" w:tplc="746EF988">
      <w:start w:val="1"/>
      <w:numFmt w:val="decimal"/>
      <w:lvlText w:val="%1."/>
      <w:lvlJc w:val="left"/>
      <w:pPr>
        <w:ind w:left="720" w:hanging="360"/>
      </w:pPr>
    </w:lvl>
    <w:lvl w:ilvl="1" w:tplc="67DCCBF6">
      <w:start w:val="1"/>
      <w:numFmt w:val="lowerLetter"/>
      <w:lvlText w:val="%2."/>
      <w:lvlJc w:val="left"/>
      <w:pPr>
        <w:ind w:left="1440" w:hanging="360"/>
      </w:pPr>
    </w:lvl>
    <w:lvl w:ilvl="2" w:tplc="515A6DF8">
      <w:start w:val="1"/>
      <w:numFmt w:val="lowerRoman"/>
      <w:lvlText w:val="%3."/>
      <w:lvlJc w:val="right"/>
      <w:pPr>
        <w:ind w:left="2160" w:hanging="180"/>
      </w:pPr>
    </w:lvl>
    <w:lvl w:ilvl="3" w:tplc="5FF222C8">
      <w:start w:val="1"/>
      <w:numFmt w:val="decimal"/>
      <w:lvlText w:val="%4."/>
      <w:lvlJc w:val="left"/>
      <w:pPr>
        <w:ind w:left="2880" w:hanging="360"/>
      </w:pPr>
    </w:lvl>
    <w:lvl w:ilvl="4" w:tplc="B69E6A96">
      <w:start w:val="1"/>
      <w:numFmt w:val="lowerLetter"/>
      <w:lvlText w:val="%5."/>
      <w:lvlJc w:val="left"/>
      <w:pPr>
        <w:ind w:left="3600" w:hanging="360"/>
      </w:pPr>
    </w:lvl>
    <w:lvl w:ilvl="5" w:tplc="5B5A280E">
      <w:start w:val="1"/>
      <w:numFmt w:val="lowerRoman"/>
      <w:lvlText w:val="%6."/>
      <w:lvlJc w:val="right"/>
      <w:pPr>
        <w:ind w:left="4320" w:hanging="180"/>
      </w:pPr>
    </w:lvl>
    <w:lvl w:ilvl="6" w:tplc="F7668D6E">
      <w:start w:val="1"/>
      <w:numFmt w:val="decimal"/>
      <w:lvlText w:val="%7."/>
      <w:lvlJc w:val="left"/>
      <w:pPr>
        <w:ind w:left="5040" w:hanging="360"/>
      </w:pPr>
    </w:lvl>
    <w:lvl w:ilvl="7" w:tplc="2B301C86">
      <w:start w:val="1"/>
      <w:numFmt w:val="lowerLetter"/>
      <w:lvlText w:val="%8."/>
      <w:lvlJc w:val="left"/>
      <w:pPr>
        <w:ind w:left="5760" w:hanging="360"/>
      </w:pPr>
    </w:lvl>
    <w:lvl w:ilvl="8" w:tplc="8230F0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BE1F0"/>
    <w:multiLevelType w:val="hybridMultilevel"/>
    <w:tmpl w:val="355466B2"/>
    <w:lvl w:ilvl="0" w:tplc="566498F0">
      <w:start w:val="3"/>
      <w:numFmt w:val="decimal"/>
      <w:lvlText w:val="%1."/>
      <w:lvlJc w:val="left"/>
      <w:pPr>
        <w:ind w:left="720" w:hanging="360"/>
      </w:pPr>
    </w:lvl>
    <w:lvl w:ilvl="1" w:tplc="DE74A5EA">
      <w:start w:val="1"/>
      <w:numFmt w:val="lowerLetter"/>
      <w:lvlText w:val="%2."/>
      <w:lvlJc w:val="left"/>
      <w:pPr>
        <w:ind w:left="1440" w:hanging="360"/>
      </w:pPr>
    </w:lvl>
    <w:lvl w:ilvl="2" w:tplc="93BAD09E">
      <w:start w:val="1"/>
      <w:numFmt w:val="lowerRoman"/>
      <w:lvlText w:val="%3."/>
      <w:lvlJc w:val="right"/>
      <w:pPr>
        <w:ind w:left="2160" w:hanging="180"/>
      </w:pPr>
    </w:lvl>
    <w:lvl w:ilvl="3" w:tplc="BE78BC88">
      <w:start w:val="1"/>
      <w:numFmt w:val="decimal"/>
      <w:lvlText w:val="%4."/>
      <w:lvlJc w:val="left"/>
      <w:pPr>
        <w:ind w:left="2880" w:hanging="360"/>
      </w:pPr>
    </w:lvl>
    <w:lvl w:ilvl="4" w:tplc="67BAC6E0">
      <w:start w:val="1"/>
      <w:numFmt w:val="lowerLetter"/>
      <w:lvlText w:val="%5."/>
      <w:lvlJc w:val="left"/>
      <w:pPr>
        <w:ind w:left="3600" w:hanging="360"/>
      </w:pPr>
    </w:lvl>
    <w:lvl w:ilvl="5" w:tplc="F1FC0012">
      <w:start w:val="1"/>
      <w:numFmt w:val="lowerRoman"/>
      <w:lvlText w:val="%6."/>
      <w:lvlJc w:val="right"/>
      <w:pPr>
        <w:ind w:left="4320" w:hanging="180"/>
      </w:pPr>
    </w:lvl>
    <w:lvl w:ilvl="6" w:tplc="FF784BFE">
      <w:start w:val="1"/>
      <w:numFmt w:val="decimal"/>
      <w:lvlText w:val="%7."/>
      <w:lvlJc w:val="left"/>
      <w:pPr>
        <w:ind w:left="5040" w:hanging="360"/>
      </w:pPr>
    </w:lvl>
    <w:lvl w:ilvl="7" w:tplc="B12A368C">
      <w:start w:val="1"/>
      <w:numFmt w:val="lowerLetter"/>
      <w:lvlText w:val="%8."/>
      <w:lvlJc w:val="left"/>
      <w:pPr>
        <w:ind w:left="5760" w:hanging="360"/>
      </w:pPr>
    </w:lvl>
    <w:lvl w:ilvl="8" w:tplc="0D82A0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EAC9D"/>
    <w:multiLevelType w:val="hybridMultilevel"/>
    <w:tmpl w:val="987AF758"/>
    <w:lvl w:ilvl="0" w:tplc="A74EE3AC">
      <w:start w:val="1"/>
      <w:numFmt w:val="decimal"/>
      <w:lvlText w:val="%1."/>
      <w:lvlJc w:val="left"/>
      <w:pPr>
        <w:ind w:left="720" w:hanging="360"/>
      </w:pPr>
    </w:lvl>
    <w:lvl w:ilvl="1" w:tplc="0082E094">
      <w:start w:val="1"/>
      <w:numFmt w:val="lowerLetter"/>
      <w:lvlText w:val="%2."/>
      <w:lvlJc w:val="left"/>
      <w:pPr>
        <w:ind w:left="1440" w:hanging="360"/>
      </w:pPr>
    </w:lvl>
    <w:lvl w:ilvl="2" w:tplc="442221BC">
      <w:start w:val="1"/>
      <w:numFmt w:val="lowerRoman"/>
      <w:lvlText w:val="%3."/>
      <w:lvlJc w:val="right"/>
      <w:pPr>
        <w:ind w:left="2160" w:hanging="180"/>
      </w:pPr>
    </w:lvl>
    <w:lvl w:ilvl="3" w:tplc="950A11E0">
      <w:start w:val="1"/>
      <w:numFmt w:val="decimal"/>
      <w:lvlText w:val="%4."/>
      <w:lvlJc w:val="left"/>
      <w:pPr>
        <w:ind w:left="2880" w:hanging="360"/>
      </w:pPr>
    </w:lvl>
    <w:lvl w:ilvl="4" w:tplc="18CE1A80">
      <w:start w:val="1"/>
      <w:numFmt w:val="lowerLetter"/>
      <w:lvlText w:val="%5."/>
      <w:lvlJc w:val="left"/>
      <w:pPr>
        <w:ind w:left="3600" w:hanging="360"/>
      </w:pPr>
    </w:lvl>
    <w:lvl w:ilvl="5" w:tplc="05C495E4">
      <w:start w:val="1"/>
      <w:numFmt w:val="lowerRoman"/>
      <w:lvlText w:val="%6."/>
      <w:lvlJc w:val="right"/>
      <w:pPr>
        <w:ind w:left="4320" w:hanging="180"/>
      </w:pPr>
    </w:lvl>
    <w:lvl w:ilvl="6" w:tplc="D50E0CAA">
      <w:start w:val="1"/>
      <w:numFmt w:val="decimal"/>
      <w:lvlText w:val="%7."/>
      <w:lvlJc w:val="left"/>
      <w:pPr>
        <w:ind w:left="5040" w:hanging="360"/>
      </w:pPr>
    </w:lvl>
    <w:lvl w:ilvl="7" w:tplc="17EC1DA0">
      <w:start w:val="1"/>
      <w:numFmt w:val="lowerLetter"/>
      <w:lvlText w:val="%8."/>
      <w:lvlJc w:val="left"/>
      <w:pPr>
        <w:ind w:left="5760" w:hanging="360"/>
      </w:pPr>
    </w:lvl>
    <w:lvl w:ilvl="8" w:tplc="E90E4E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2EE37"/>
    <w:multiLevelType w:val="hybridMultilevel"/>
    <w:tmpl w:val="110AF802"/>
    <w:lvl w:ilvl="0" w:tplc="2020D9A6">
      <w:start w:val="2"/>
      <w:numFmt w:val="decimal"/>
      <w:lvlText w:val="%1."/>
      <w:lvlJc w:val="left"/>
      <w:pPr>
        <w:ind w:left="720" w:hanging="360"/>
      </w:pPr>
    </w:lvl>
    <w:lvl w:ilvl="1" w:tplc="3BD49A62">
      <w:start w:val="1"/>
      <w:numFmt w:val="lowerLetter"/>
      <w:lvlText w:val="%2."/>
      <w:lvlJc w:val="left"/>
      <w:pPr>
        <w:ind w:left="1440" w:hanging="360"/>
      </w:pPr>
    </w:lvl>
    <w:lvl w:ilvl="2" w:tplc="38206C80">
      <w:start w:val="1"/>
      <w:numFmt w:val="lowerRoman"/>
      <w:lvlText w:val="%3."/>
      <w:lvlJc w:val="right"/>
      <w:pPr>
        <w:ind w:left="2160" w:hanging="180"/>
      </w:pPr>
    </w:lvl>
    <w:lvl w:ilvl="3" w:tplc="CD306A18">
      <w:start w:val="1"/>
      <w:numFmt w:val="decimal"/>
      <w:lvlText w:val="%4."/>
      <w:lvlJc w:val="left"/>
      <w:pPr>
        <w:ind w:left="2880" w:hanging="360"/>
      </w:pPr>
    </w:lvl>
    <w:lvl w:ilvl="4" w:tplc="81C62B5C">
      <w:start w:val="1"/>
      <w:numFmt w:val="lowerLetter"/>
      <w:lvlText w:val="%5."/>
      <w:lvlJc w:val="left"/>
      <w:pPr>
        <w:ind w:left="3600" w:hanging="360"/>
      </w:pPr>
    </w:lvl>
    <w:lvl w:ilvl="5" w:tplc="AEF68A10">
      <w:start w:val="1"/>
      <w:numFmt w:val="lowerRoman"/>
      <w:lvlText w:val="%6."/>
      <w:lvlJc w:val="right"/>
      <w:pPr>
        <w:ind w:left="4320" w:hanging="180"/>
      </w:pPr>
    </w:lvl>
    <w:lvl w:ilvl="6" w:tplc="E76228FA">
      <w:start w:val="1"/>
      <w:numFmt w:val="decimal"/>
      <w:lvlText w:val="%7."/>
      <w:lvlJc w:val="left"/>
      <w:pPr>
        <w:ind w:left="5040" w:hanging="360"/>
      </w:pPr>
    </w:lvl>
    <w:lvl w:ilvl="7" w:tplc="683C5704">
      <w:start w:val="1"/>
      <w:numFmt w:val="lowerLetter"/>
      <w:lvlText w:val="%8."/>
      <w:lvlJc w:val="left"/>
      <w:pPr>
        <w:ind w:left="5760" w:hanging="360"/>
      </w:pPr>
    </w:lvl>
    <w:lvl w:ilvl="8" w:tplc="8F0EAC4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59E3E"/>
    <w:multiLevelType w:val="hybridMultilevel"/>
    <w:tmpl w:val="0922D658"/>
    <w:lvl w:ilvl="0" w:tplc="8E62DEFC">
      <w:start w:val="1"/>
      <w:numFmt w:val="decimal"/>
      <w:lvlText w:val="%1."/>
      <w:lvlJc w:val="left"/>
      <w:pPr>
        <w:ind w:left="720" w:hanging="360"/>
      </w:pPr>
    </w:lvl>
    <w:lvl w:ilvl="1" w:tplc="293411B8">
      <w:start w:val="1"/>
      <w:numFmt w:val="lowerLetter"/>
      <w:lvlText w:val="%2."/>
      <w:lvlJc w:val="left"/>
      <w:pPr>
        <w:ind w:left="1440" w:hanging="360"/>
      </w:pPr>
    </w:lvl>
    <w:lvl w:ilvl="2" w:tplc="283602B2">
      <w:start w:val="1"/>
      <w:numFmt w:val="lowerRoman"/>
      <w:lvlText w:val="%3."/>
      <w:lvlJc w:val="right"/>
      <w:pPr>
        <w:ind w:left="2160" w:hanging="180"/>
      </w:pPr>
    </w:lvl>
    <w:lvl w:ilvl="3" w:tplc="D054B4AC">
      <w:start w:val="1"/>
      <w:numFmt w:val="decimal"/>
      <w:lvlText w:val="%4."/>
      <w:lvlJc w:val="left"/>
      <w:pPr>
        <w:ind w:left="2880" w:hanging="360"/>
      </w:pPr>
    </w:lvl>
    <w:lvl w:ilvl="4" w:tplc="A88806C4">
      <w:start w:val="1"/>
      <w:numFmt w:val="lowerLetter"/>
      <w:lvlText w:val="%5."/>
      <w:lvlJc w:val="left"/>
      <w:pPr>
        <w:ind w:left="3600" w:hanging="360"/>
      </w:pPr>
    </w:lvl>
    <w:lvl w:ilvl="5" w:tplc="CAE8AFBE">
      <w:start w:val="1"/>
      <w:numFmt w:val="lowerRoman"/>
      <w:lvlText w:val="%6."/>
      <w:lvlJc w:val="right"/>
      <w:pPr>
        <w:ind w:left="4320" w:hanging="180"/>
      </w:pPr>
    </w:lvl>
    <w:lvl w:ilvl="6" w:tplc="BC6ACD76">
      <w:start w:val="1"/>
      <w:numFmt w:val="decimal"/>
      <w:lvlText w:val="%7."/>
      <w:lvlJc w:val="left"/>
      <w:pPr>
        <w:ind w:left="5040" w:hanging="360"/>
      </w:pPr>
    </w:lvl>
    <w:lvl w:ilvl="7" w:tplc="BDD07DA0">
      <w:start w:val="1"/>
      <w:numFmt w:val="lowerLetter"/>
      <w:lvlText w:val="%8."/>
      <w:lvlJc w:val="left"/>
      <w:pPr>
        <w:ind w:left="5760" w:hanging="360"/>
      </w:pPr>
    </w:lvl>
    <w:lvl w:ilvl="8" w:tplc="FA5A0D7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C4254"/>
    <w:multiLevelType w:val="hybridMultilevel"/>
    <w:tmpl w:val="FC9A5942"/>
    <w:lvl w:ilvl="0" w:tplc="8C32C924">
      <w:start w:val="1"/>
      <w:numFmt w:val="decimal"/>
      <w:lvlText w:val="%1."/>
      <w:lvlJc w:val="left"/>
      <w:pPr>
        <w:ind w:left="720" w:hanging="360"/>
      </w:pPr>
    </w:lvl>
    <w:lvl w:ilvl="1" w:tplc="1700A992">
      <w:start w:val="1"/>
      <w:numFmt w:val="lowerLetter"/>
      <w:lvlText w:val="%2."/>
      <w:lvlJc w:val="left"/>
      <w:pPr>
        <w:ind w:left="1440" w:hanging="360"/>
      </w:pPr>
    </w:lvl>
    <w:lvl w:ilvl="2" w:tplc="D4542BA6">
      <w:start w:val="1"/>
      <w:numFmt w:val="lowerRoman"/>
      <w:lvlText w:val="%3."/>
      <w:lvlJc w:val="right"/>
      <w:pPr>
        <w:ind w:left="2160" w:hanging="180"/>
      </w:pPr>
    </w:lvl>
    <w:lvl w:ilvl="3" w:tplc="046ABF78">
      <w:start w:val="1"/>
      <w:numFmt w:val="decimal"/>
      <w:lvlText w:val="%4."/>
      <w:lvlJc w:val="left"/>
      <w:pPr>
        <w:ind w:left="2880" w:hanging="360"/>
      </w:pPr>
    </w:lvl>
    <w:lvl w:ilvl="4" w:tplc="194490FC">
      <w:start w:val="1"/>
      <w:numFmt w:val="lowerLetter"/>
      <w:lvlText w:val="%5."/>
      <w:lvlJc w:val="left"/>
      <w:pPr>
        <w:ind w:left="3600" w:hanging="360"/>
      </w:pPr>
    </w:lvl>
    <w:lvl w:ilvl="5" w:tplc="87EAB4FA">
      <w:start w:val="1"/>
      <w:numFmt w:val="lowerRoman"/>
      <w:lvlText w:val="%6."/>
      <w:lvlJc w:val="right"/>
      <w:pPr>
        <w:ind w:left="4320" w:hanging="180"/>
      </w:pPr>
    </w:lvl>
    <w:lvl w:ilvl="6" w:tplc="63DA3A3A">
      <w:start w:val="1"/>
      <w:numFmt w:val="decimal"/>
      <w:lvlText w:val="%7."/>
      <w:lvlJc w:val="left"/>
      <w:pPr>
        <w:ind w:left="5040" w:hanging="360"/>
      </w:pPr>
    </w:lvl>
    <w:lvl w:ilvl="7" w:tplc="26C8485C">
      <w:start w:val="1"/>
      <w:numFmt w:val="lowerLetter"/>
      <w:lvlText w:val="%8."/>
      <w:lvlJc w:val="left"/>
      <w:pPr>
        <w:ind w:left="5760" w:hanging="360"/>
      </w:pPr>
    </w:lvl>
    <w:lvl w:ilvl="8" w:tplc="6E9844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7CAAC"/>
    <w:multiLevelType w:val="hybridMultilevel"/>
    <w:tmpl w:val="CBF405D8"/>
    <w:lvl w:ilvl="0" w:tplc="740667FA">
      <w:start w:val="1"/>
      <w:numFmt w:val="decimal"/>
      <w:lvlText w:val="%1."/>
      <w:lvlJc w:val="left"/>
      <w:pPr>
        <w:ind w:left="720" w:hanging="360"/>
      </w:pPr>
    </w:lvl>
    <w:lvl w:ilvl="1" w:tplc="6E7E621C">
      <w:start w:val="1"/>
      <w:numFmt w:val="lowerLetter"/>
      <w:lvlText w:val="%2."/>
      <w:lvlJc w:val="left"/>
      <w:pPr>
        <w:ind w:left="1440" w:hanging="360"/>
      </w:pPr>
    </w:lvl>
    <w:lvl w:ilvl="2" w:tplc="42A04F56">
      <w:start w:val="1"/>
      <w:numFmt w:val="lowerRoman"/>
      <w:lvlText w:val="%3."/>
      <w:lvlJc w:val="right"/>
      <w:pPr>
        <w:ind w:left="2160" w:hanging="180"/>
      </w:pPr>
    </w:lvl>
    <w:lvl w:ilvl="3" w:tplc="E976E854">
      <w:start w:val="1"/>
      <w:numFmt w:val="decimal"/>
      <w:lvlText w:val="%4."/>
      <w:lvlJc w:val="left"/>
      <w:pPr>
        <w:ind w:left="2880" w:hanging="360"/>
      </w:pPr>
    </w:lvl>
    <w:lvl w:ilvl="4" w:tplc="67849CFA">
      <w:start w:val="1"/>
      <w:numFmt w:val="lowerLetter"/>
      <w:lvlText w:val="%5."/>
      <w:lvlJc w:val="left"/>
      <w:pPr>
        <w:ind w:left="3600" w:hanging="360"/>
      </w:pPr>
    </w:lvl>
    <w:lvl w:ilvl="5" w:tplc="9EA25C24">
      <w:start w:val="1"/>
      <w:numFmt w:val="lowerRoman"/>
      <w:lvlText w:val="%6."/>
      <w:lvlJc w:val="right"/>
      <w:pPr>
        <w:ind w:left="4320" w:hanging="180"/>
      </w:pPr>
    </w:lvl>
    <w:lvl w:ilvl="6" w:tplc="507ABA80">
      <w:start w:val="1"/>
      <w:numFmt w:val="decimal"/>
      <w:lvlText w:val="%7."/>
      <w:lvlJc w:val="left"/>
      <w:pPr>
        <w:ind w:left="5040" w:hanging="360"/>
      </w:pPr>
    </w:lvl>
    <w:lvl w:ilvl="7" w:tplc="534A9770">
      <w:start w:val="1"/>
      <w:numFmt w:val="lowerLetter"/>
      <w:lvlText w:val="%8."/>
      <w:lvlJc w:val="left"/>
      <w:pPr>
        <w:ind w:left="5760" w:hanging="360"/>
      </w:pPr>
    </w:lvl>
    <w:lvl w:ilvl="8" w:tplc="384AD866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827631">
    <w:abstractNumId w:val="1"/>
  </w:num>
  <w:num w:numId="2" w16cid:durableId="405608841">
    <w:abstractNumId w:val="4"/>
  </w:num>
  <w:num w:numId="3" w16cid:durableId="65348208">
    <w:abstractNumId w:val="7"/>
  </w:num>
  <w:num w:numId="4" w16cid:durableId="2139646733">
    <w:abstractNumId w:val="3"/>
  </w:num>
  <w:num w:numId="5" w16cid:durableId="1247347010">
    <w:abstractNumId w:val="2"/>
  </w:num>
  <w:num w:numId="6" w16cid:durableId="205871727">
    <w:abstractNumId w:val="6"/>
  </w:num>
  <w:num w:numId="7" w16cid:durableId="163935407">
    <w:abstractNumId w:val="5"/>
  </w:num>
  <w:num w:numId="8" w16cid:durableId="85727988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B05289"/>
    <w:rsid w:val="000006ED"/>
    <w:rsid w:val="000B409F"/>
    <w:rsid w:val="001564BF"/>
    <w:rsid w:val="001C5909"/>
    <w:rsid w:val="002206CA"/>
    <w:rsid w:val="002F4841"/>
    <w:rsid w:val="002F6488"/>
    <w:rsid w:val="0032211E"/>
    <w:rsid w:val="00395482"/>
    <w:rsid w:val="003A5292"/>
    <w:rsid w:val="003C1C32"/>
    <w:rsid w:val="004164FD"/>
    <w:rsid w:val="004E2DC5"/>
    <w:rsid w:val="005E08D1"/>
    <w:rsid w:val="006263EC"/>
    <w:rsid w:val="00632E9F"/>
    <w:rsid w:val="006727DA"/>
    <w:rsid w:val="006811C0"/>
    <w:rsid w:val="00684FEF"/>
    <w:rsid w:val="007251AB"/>
    <w:rsid w:val="007261D9"/>
    <w:rsid w:val="0076347F"/>
    <w:rsid w:val="00800AB8"/>
    <w:rsid w:val="008278F6"/>
    <w:rsid w:val="009568DF"/>
    <w:rsid w:val="009C4088"/>
    <w:rsid w:val="00A46D8E"/>
    <w:rsid w:val="00B7423F"/>
    <w:rsid w:val="00B95157"/>
    <w:rsid w:val="00BE0A22"/>
    <w:rsid w:val="00BF28F3"/>
    <w:rsid w:val="00BF51E6"/>
    <w:rsid w:val="00C927EC"/>
    <w:rsid w:val="00CB1463"/>
    <w:rsid w:val="00D576C5"/>
    <w:rsid w:val="00D71B2A"/>
    <w:rsid w:val="00DC3F91"/>
    <w:rsid w:val="00DC4571"/>
    <w:rsid w:val="00E45AA9"/>
    <w:rsid w:val="00E75A41"/>
    <w:rsid w:val="00E84571"/>
    <w:rsid w:val="00EA27F5"/>
    <w:rsid w:val="00EA6B94"/>
    <w:rsid w:val="00ED2068"/>
    <w:rsid w:val="00EE00CE"/>
    <w:rsid w:val="00EE42E6"/>
    <w:rsid w:val="00F0480C"/>
    <w:rsid w:val="01DD7B3A"/>
    <w:rsid w:val="01EBBD92"/>
    <w:rsid w:val="021FA35F"/>
    <w:rsid w:val="02CD2281"/>
    <w:rsid w:val="041D417A"/>
    <w:rsid w:val="041F26B6"/>
    <w:rsid w:val="04614E58"/>
    <w:rsid w:val="05344805"/>
    <w:rsid w:val="055B5AFA"/>
    <w:rsid w:val="06D90902"/>
    <w:rsid w:val="075FE9CE"/>
    <w:rsid w:val="076F29A9"/>
    <w:rsid w:val="07F4F33F"/>
    <w:rsid w:val="082D3296"/>
    <w:rsid w:val="09FE5CA3"/>
    <w:rsid w:val="0B9A2D04"/>
    <w:rsid w:val="0C4BAD2B"/>
    <w:rsid w:val="0C54AA84"/>
    <w:rsid w:val="0CA5B5E3"/>
    <w:rsid w:val="0D437996"/>
    <w:rsid w:val="0D4A490F"/>
    <w:rsid w:val="0F7322E9"/>
    <w:rsid w:val="10DCCBC4"/>
    <w:rsid w:val="10E79E53"/>
    <w:rsid w:val="11A92A5C"/>
    <w:rsid w:val="12EFF803"/>
    <w:rsid w:val="1413CCF8"/>
    <w:rsid w:val="1446940C"/>
    <w:rsid w:val="14B05289"/>
    <w:rsid w:val="1535ADFE"/>
    <w:rsid w:val="15422528"/>
    <w:rsid w:val="1598078D"/>
    <w:rsid w:val="15B03CE7"/>
    <w:rsid w:val="15D7232B"/>
    <w:rsid w:val="1677342E"/>
    <w:rsid w:val="187636AE"/>
    <w:rsid w:val="18E8D0AC"/>
    <w:rsid w:val="1A2D2265"/>
    <w:rsid w:val="1AE1FF73"/>
    <w:rsid w:val="1B178756"/>
    <w:rsid w:val="1B181240"/>
    <w:rsid w:val="1B4AA551"/>
    <w:rsid w:val="1B6EA57A"/>
    <w:rsid w:val="1BA57536"/>
    <w:rsid w:val="1C074911"/>
    <w:rsid w:val="1CA142D6"/>
    <w:rsid w:val="1D64C327"/>
    <w:rsid w:val="1DA31972"/>
    <w:rsid w:val="1E725A82"/>
    <w:rsid w:val="1EE59AB0"/>
    <w:rsid w:val="2061DE73"/>
    <w:rsid w:val="20F9EB98"/>
    <w:rsid w:val="2172A831"/>
    <w:rsid w:val="2238344A"/>
    <w:rsid w:val="22768A95"/>
    <w:rsid w:val="24643A6A"/>
    <w:rsid w:val="2583ECB2"/>
    <w:rsid w:val="2657CE74"/>
    <w:rsid w:val="278FDB98"/>
    <w:rsid w:val="28004508"/>
    <w:rsid w:val="28121A28"/>
    <w:rsid w:val="297CC6E9"/>
    <w:rsid w:val="29923633"/>
    <w:rsid w:val="29E3DD75"/>
    <w:rsid w:val="2A9F9350"/>
    <w:rsid w:val="2AD3E6E0"/>
    <w:rsid w:val="2BAF0500"/>
    <w:rsid w:val="2BEB445A"/>
    <w:rsid w:val="2C5623F2"/>
    <w:rsid w:val="2D1E4534"/>
    <w:rsid w:val="2D5F9F18"/>
    <w:rsid w:val="2DF1F453"/>
    <w:rsid w:val="2DF671FC"/>
    <w:rsid w:val="2E2F2AE1"/>
    <w:rsid w:val="2E5AC3FB"/>
    <w:rsid w:val="2F22E51C"/>
    <w:rsid w:val="2F5CFB23"/>
    <w:rsid w:val="301A3C54"/>
    <w:rsid w:val="30B7639D"/>
    <w:rsid w:val="30E1BE60"/>
    <w:rsid w:val="34C85A43"/>
    <w:rsid w:val="360F4F0C"/>
    <w:rsid w:val="3655C7B4"/>
    <w:rsid w:val="3680D2B8"/>
    <w:rsid w:val="369DF6B4"/>
    <w:rsid w:val="378E0049"/>
    <w:rsid w:val="3839C715"/>
    <w:rsid w:val="399BCB66"/>
    <w:rsid w:val="39D68A79"/>
    <w:rsid w:val="3A313388"/>
    <w:rsid w:val="3AA74317"/>
    <w:rsid w:val="3BB717BE"/>
    <w:rsid w:val="3BC4A540"/>
    <w:rsid w:val="3C716B22"/>
    <w:rsid w:val="3CBA43CB"/>
    <w:rsid w:val="3CCFD4F0"/>
    <w:rsid w:val="3EA24DBE"/>
    <w:rsid w:val="3EA9FB9C"/>
    <w:rsid w:val="3EFC4602"/>
    <w:rsid w:val="4028AB08"/>
    <w:rsid w:val="402C8CE8"/>
    <w:rsid w:val="43BDA76D"/>
    <w:rsid w:val="43CC0E29"/>
    <w:rsid w:val="43D92D36"/>
    <w:rsid w:val="4518B882"/>
    <w:rsid w:val="46FE5A8E"/>
    <w:rsid w:val="47653C37"/>
    <w:rsid w:val="48827D4F"/>
    <w:rsid w:val="4B38ED82"/>
    <w:rsid w:val="4BB129D4"/>
    <w:rsid w:val="4C06CAE9"/>
    <w:rsid w:val="4C521BC5"/>
    <w:rsid w:val="4C73DF1C"/>
    <w:rsid w:val="4CBC7C45"/>
    <w:rsid w:val="4CD4BDE3"/>
    <w:rsid w:val="4CE99ABA"/>
    <w:rsid w:val="4DF240CF"/>
    <w:rsid w:val="4F96FA2F"/>
    <w:rsid w:val="4FBCA249"/>
    <w:rsid w:val="50860750"/>
    <w:rsid w:val="5129E191"/>
    <w:rsid w:val="51DAEA0C"/>
    <w:rsid w:val="51FFE3FB"/>
    <w:rsid w:val="529752AF"/>
    <w:rsid w:val="546C36AD"/>
    <w:rsid w:val="55878A5A"/>
    <w:rsid w:val="55CF3C6D"/>
    <w:rsid w:val="5650FA3A"/>
    <w:rsid w:val="570BD5E8"/>
    <w:rsid w:val="57F95517"/>
    <w:rsid w:val="580ED62C"/>
    <w:rsid w:val="58A7A649"/>
    <w:rsid w:val="58C7C462"/>
    <w:rsid w:val="59D1517C"/>
    <w:rsid w:val="5AC096E4"/>
    <w:rsid w:val="5C255594"/>
    <w:rsid w:val="5C79C9E4"/>
    <w:rsid w:val="5CB7909E"/>
    <w:rsid w:val="5CFD8021"/>
    <w:rsid w:val="60F1F73E"/>
    <w:rsid w:val="653C3763"/>
    <w:rsid w:val="653EB7DC"/>
    <w:rsid w:val="65F9A5C6"/>
    <w:rsid w:val="66280CD0"/>
    <w:rsid w:val="66D807C4"/>
    <w:rsid w:val="6764032F"/>
    <w:rsid w:val="678586E6"/>
    <w:rsid w:val="689DAB16"/>
    <w:rsid w:val="68F5B26A"/>
    <w:rsid w:val="6959BF07"/>
    <w:rsid w:val="695D817F"/>
    <w:rsid w:val="696489EE"/>
    <w:rsid w:val="6A306630"/>
    <w:rsid w:val="6C2BDDE1"/>
    <w:rsid w:val="6C301A29"/>
    <w:rsid w:val="6C4366E4"/>
    <w:rsid w:val="6C58F809"/>
    <w:rsid w:val="6ED974DF"/>
    <w:rsid w:val="70BA809E"/>
    <w:rsid w:val="711340CF"/>
    <w:rsid w:val="721F4F5A"/>
    <w:rsid w:val="7435506C"/>
    <w:rsid w:val="74B8352B"/>
    <w:rsid w:val="74E1B428"/>
    <w:rsid w:val="74F4AA9F"/>
    <w:rsid w:val="763B4FF1"/>
    <w:rsid w:val="76A085A3"/>
    <w:rsid w:val="76E017E5"/>
    <w:rsid w:val="77211702"/>
    <w:rsid w:val="77A7D87A"/>
    <w:rsid w:val="7892BBDF"/>
    <w:rsid w:val="79614666"/>
    <w:rsid w:val="797DAAFD"/>
    <w:rsid w:val="79AEF365"/>
    <w:rsid w:val="79E68F16"/>
    <w:rsid w:val="7A43C326"/>
    <w:rsid w:val="7C5DE0FC"/>
    <w:rsid w:val="7DF9B15D"/>
    <w:rsid w:val="7E6BFEB2"/>
    <w:rsid w:val="7EF30B74"/>
    <w:rsid w:val="7F958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5289"/>
  <w15:chartTrackingRefBased/>
  <w15:docId w15:val="{2FA9614F-F933-417F-A462-FBC40C9D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7E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457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F6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cf.wroclaw.pl" TargetMode="External"/><Relationship Id="rId5" Type="http://schemas.openxmlformats.org/officeDocument/2006/relationships/hyperlink" Target="http://www.fotogen.okis.pl" TargetMode="External"/><Relationship Id="rId4" Type="http://schemas.openxmlformats.org/officeDocument/2006/relationships/webSettings" Target="webSettings.xml"/><Relationship Id="rId9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35FB796E-D736-4842-9918-230A241CE3E9}">
    <t:Anchor>
      <t:Comment id="403101730"/>
    </t:Anchor>
    <t:History>
      <t:Event id="{4AABA9C2-E289-4773-85BC-0C255FCAA699}" time="2023-04-12T10:58:34.9Z">
        <t:Attribution userId="S::i.kaluza@bwa.wroc.pl::c32599c7-e8c4-4eeb-b66f-e04571d32fca" userProvider="AD" userName="Iwona Kałuża"/>
        <t:Anchor>
          <t:Comment id="600928196"/>
        </t:Anchor>
        <t:Create/>
      </t:Event>
      <t:Event id="{DA29DEEC-26E1-4FFB-9076-35856022EFD9}" time="2023-04-12T10:58:34.9Z">
        <t:Attribution userId="S::i.kaluza@bwa.wroc.pl::c32599c7-e8c4-4eeb-b66f-e04571d32fca" userProvider="AD" userName="Iwona Kałuża"/>
        <t:Anchor>
          <t:Comment id="600928196"/>
        </t:Anchor>
        <t:Assign userId="S::m.wyspianska@bwa.wroc.pl::4c54584a-3e89-41fd-acdb-c549d522c791" userProvider="AD" userName="Monika Wyspiańska"/>
      </t:Event>
      <t:Event id="{78E3F3D1-ECFC-454E-AF53-DE9165EDA8C9}" time="2023-04-12T10:58:34.9Z">
        <t:Attribution userId="S::i.kaluza@bwa.wroc.pl::c32599c7-e8c4-4eeb-b66f-e04571d32fca" userProvider="AD" userName="Iwona Kałuża"/>
        <t:Anchor>
          <t:Comment id="600928196"/>
        </t:Anchor>
        <t:SetTitle title="@Monika Wyspiańska @Magdalena Dybek jeśli możecie to proszę odnieście się do tego - oczywiście Magda zbierając zapisy, może podawać numer konta w wiadomości mailowej"/>
      </t:Event>
    </t:History>
  </t:Task>
  <t:Task id="{426AB046-95FD-42CB-953C-B7A74FF0F989}">
    <t:Anchor>
      <t:Comment id="1099299009"/>
    </t:Anchor>
    <t:History>
      <t:Event id="{E20F9593-FCE6-4B6C-869F-D167B42E83C6}" time="2023-04-11T07:44:24.618Z">
        <t:Attribution userId="S::i.kaluza@bwa.wroc.pl::c32599c7-e8c4-4eeb-b66f-e04571d32fca" userProvider="AD" userName="Iwona Kałuża"/>
        <t:Anchor>
          <t:Comment id="1099299009"/>
        </t:Anchor>
        <t:Create/>
      </t:Event>
      <t:Event id="{E597FE39-3BC5-4435-92DF-0869361923D9}" time="2023-04-11T07:44:24.618Z">
        <t:Attribution userId="S::i.kaluza@bwa.wroc.pl::c32599c7-e8c4-4eeb-b66f-e04571d32fca" userProvider="AD" userName="Iwona Kałuża"/>
        <t:Anchor>
          <t:Comment id="1099299009"/>
        </t:Anchor>
        <t:Assign userId="S::m.weber@bwa.wroc.pl::f9824046-9ec3-4561-82cc-b0d362593496" userProvider="AD" userName="Magdalena Weber"/>
      </t:Event>
      <t:Event id="{A861919C-313C-4B6B-972B-EAD4ACC443DC}" time="2023-04-11T07:44:24.618Z">
        <t:Attribution userId="S::i.kaluza@bwa.wroc.pl::c32599c7-e8c4-4eeb-b66f-e04571d32fca" userProvider="AD" userName="Iwona Kałuża"/>
        <t:Anchor>
          <t:Comment id="1099299009"/>
        </t:Anchor>
        <t:SetTitle title="@Magdalena Weber to okej? Rozgraniczyłam to o 3 h"/>
      </t:Event>
    </t:History>
  </t:Task>
  <t:Task id="{67633D1C-6A99-4AE8-A5FB-1A227E3B1070}">
    <t:Anchor>
      <t:Comment id="2069720159"/>
    </t:Anchor>
    <t:History>
      <t:Event id="{36D62198-9840-445D-A050-9D5644A0F374}" time="2023-04-11T07:46:30.467Z">
        <t:Attribution userId="S::i.kaluza@bwa.wroc.pl::c32599c7-e8c4-4eeb-b66f-e04571d32fca" userProvider="AD" userName="Iwona Kałuża"/>
        <t:Anchor>
          <t:Comment id="2069720159"/>
        </t:Anchor>
        <t:Create/>
      </t:Event>
      <t:Event id="{D5A3E1A3-5C70-4D57-AEBE-F35E7172E79C}" time="2023-04-11T07:46:30.467Z">
        <t:Attribution userId="S::i.kaluza@bwa.wroc.pl::c32599c7-e8c4-4eeb-b66f-e04571d32fca" userProvider="AD" userName="Iwona Kałuża"/>
        <t:Anchor>
          <t:Comment id="2069720159"/>
        </t:Anchor>
        <t:Assign userId="S::m.wyspianska@bwa.wroc.pl::4c54584a-3e89-41fd-acdb-c549d522c791" userProvider="AD" userName="Monika Wyspiańska"/>
      </t:Event>
      <t:Event id="{919FB34B-32C7-4157-B45D-22B980167EDE}" time="2023-04-11T07:46:30.467Z">
        <t:Attribution userId="S::i.kaluza@bwa.wroc.pl::c32599c7-e8c4-4eeb-b66f-e04571d32fca" userProvider="AD" userName="Iwona Kałuża"/>
        <t:Anchor>
          <t:Comment id="2069720159"/>
        </t:Anchor>
        <t:SetTitle title="@Monika Wyspiańska @Magdalena Weber to godzina kończąca otwarcie galerii - możemy dać wcześniej, jeśli uważacie, że to za późno."/>
      </t:Event>
    </t:History>
  </t:Task>
  <t:Task id="{CBEB0643-FC45-48E6-BA64-9B4CD131BDF6}">
    <t:Anchor>
      <t:Comment id="2035304902"/>
    </t:Anchor>
    <t:History>
      <t:Event id="{ACBE4E7D-98FB-4B26-A612-AA2689DE3FF3}" time="2023-04-11T07:48:15.494Z">
        <t:Attribution userId="S::i.kaluza@bwa.wroc.pl::c32599c7-e8c4-4eeb-b66f-e04571d32fca" userProvider="AD" userName="Iwona Kałuża"/>
        <t:Anchor>
          <t:Comment id="2035304902"/>
        </t:Anchor>
        <t:Create/>
      </t:Event>
      <t:Event id="{1A9DE35C-486B-4B17-B70B-7EC6B32CA08B}" time="2023-04-11T07:48:15.494Z">
        <t:Attribution userId="S::i.kaluza@bwa.wroc.pl::c32599c7-e8c4-4eeb-b66f-e04571d32fca" userProvider="AD" userName="Iwona Kałuża"/>
        <t:Anchor>
          <t:Comment id="2035304902"/>
        </t:Anchor>
        <t:Assign userId="S::e.kiszka@bwa.wroc.pl::b52b1154-a28a-4adb-a959-8297c07e88cc" userProvider="AD" userName="Ewa Kiszka"/>
      </t:Event>
      <t:Event id="{F28CF6F3-797C-49E6-90F4-3CC979CE1A98}" time="2023-04-11T07:48:15.494Z">
        <t:Attribution userId="S::i.kaluza@bwa.wroc.pl::c32599c7-e8c4-4eeb-b66f-e04571d32fca" userProvider="AD" userName="Iwona Kałuża"/>
        <t:Anchor>
          <t:Comment id="2035304902"/>
        </t:Anchor>
        <t:SetTitle title="@Ewa Kiszka czy te zapisy są wystarczające?"/>
      </t:Event>
      <t:Event id="{C3F5778B-4CAA-4C0E-9167-D9D906CD3C5A}" time="2023-04-11T09:35:59.64Z">
        <t:Attribution userId="S::i.kaluza@bwa.wroc.pl::c32599c7-e8c4-4eeb-b66f-e04571d32fca" userProvider="AD" userName="Iwona Kałuża"/>
        <t:Anchor>
          <t:Comment id="632924446"/>
        </t:Anchor>
        <t:UnassignAll/>
      </t:Event>
      <t:Event id="{1A764A4A-72FE-4A66-9D25-70C622362FA2}" time="2023-04-11T09:35:59.64Z">
        <t:Attribution userId="S::i.kaluza@bwa.wroc.pl::c32599c7-e8c4-4eeb-b66f-e04571d32fca" userProvider="AD" userName="Iwona Kałuża"/>
        <t:Anchor>
          <t:Comment id="632924446"/>
        </t:Anchor>
        <t:Assign userId="S::m.weber@bwa.wroc.pl::f9824046-9ec3-4561-82cc-b0d362593496" userProvider="AD" userName="Magdalena Weber"/>
      </t:Event>
    </t:History>
  </t:Task>
  <t:Task id="{C6107AC0-3B95-4F57-BF8A-EFAE14117EA5}">
    <t:Anchor>
      <t:Comment id="913499597"/>
    </t:Anchor>
    <t:History>
      <t:Event id="{72574E48-353A-415D-AC28-FDA2F1261AA8}" time="2023-04-12T12:28:58.205Z">
        <t:Attribution userId="S::i.kaluza@bwa.wroc.pl::c32599c7-e8c4-4eeb-b66f-e04571d32fca" userProvider="AD" userName="Iwona Kałuża"/>
        <t:Anchor>
          <t:Comment id="709446148"/>
        </t:Anchor>
        <t:Create/>
      </t:Event>
      <t:Event id="{593E3CF0-3240-412C-B345-3B0C327B1501}" time="2023-04-12T12:28:58.205Z">
        <t:Attribution userId="S::i.kaluza@bwa.wroc.pl::c32599c7-e8c4-4eeb-b66f-e04571d32fca" userProvider="AD" userName="Iwona Kałuża"/>
        <t:Anchor>
          <t:Comment id="709446148"/>
        </t:Anchor>
        <t:Assign userId="S::m.wyspianska@bwa.wroc.pl::4c54584a-3e89-41fd-acdb-c549d522c791" userProvider="AD" userName="Monika Wyspiańska"/>
      </t:Event>
      <t:Event id="{342A450B-F062-48D3-881D-7763EBD7BCAD}" time="2023-04-12T12:28:58.205Z">
        <t:Attribution userId="S::i.kaluza@bwa.wroc.pl::c32599c7-e8c4-4eeb-b66f-e04571d32fca" userProvider="AD" userName="Iwona Kałuża"/>
        <t:Anchor>
          <t:Comment id="709446148"/>
        </t:Anchor>
        <t:SetTitle title="to pytanie do @Monika Wyspiańska :)"/>
      </t:Event>
    </t:History>
  </t:Task>
  <t:Task id="{A6AEE1AA-A45E-49CB-A932-E0072CF51FD0}">
    <t:Anchor>
      <t:Comment id="2011766396"/>
    </t:Anchor>
    <t:History>
      <t:Event id="{1D1E847E-4AF1-4464-B863-38FEB266034C}" time="2023-04-12T13:15:19.69Z">
        <t:Attribution userId="S::i.kaluza@bwa.wroc.pl::c32599c7-e8c4-4eeb-b66f-e04571d32fca" userProvider="AD" userName="Iwona Kałuża"/>
        <t:Anchor>
          <t:Comment id="2011766396"/>
        </t:Anchor>
        <t:Create/>
      </t:Event>
      <t:Event id="{757FE758-22C2-45A1-A73B-06691B7DCDA0}" time="2023-04-12T13:15:19.69Z">
        <t:Attribution userId="S::i.kaluza@bwa.wroc.pl::c32599c7-e8c4-4eeb-b66f-e04571d32fca" userProvider="AD" userName="Iwona Kałuża"/>
        <t:Anchor>
          <t:Comment id="2011766396"/>
        </t:Anchor>
        <t:Assign userId="S::m.dybek@bwa.wroc.pl::ffbb0f37-4550-4511-81d2-3af804ae9e6a" userProvider="AD" userName="Magdalena Dybek"/>
      </t:Event>
      <t:Event id="{6C018DCA-EC8E-4334-8121-9379A5DC289E}" time="2023-04-12T13:15:19.69Z">
        <t:Attribution userId="S::i.kaluza@bwa.wroc.pl::c32599c7-e8c4-4eeb-b66f-e04571d32fca" userProvider="AD" userName="Iwona Kałuża"/>
        <t:Anchor>
          <t:Comment id="2011766396"/>
        </t:Anchor>
        <t:SetTitle title="@Magdalena Dybek czy to okej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Sokalska</dc:creator>
  <cp:keywords/>
  <dc:description/>
  <cp:lastModifiedBy>Paweł Bąkowski</cp:lastModifiedBy>
  <cp:revision>6</cp:revision>
  <cp:lastPrinted>2023-04-13T06:26:00Z</cp:lastPrinted>
  <dcterms:created xsi:type="dcterms:W3CDTF">2025-04-25T09:21:00Z</dcterms:created>
  <dcterms:modified xsi:type="dcterms:W3CDTF">2025-05-08T20:19:00Z</dcterms:modified>
</cp:coreProperties>
</file>